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oter0.xml" ContentType="application/vnd.openxmlformats-officedocument.wordprocessingml.footer+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6"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315"/>
        <w:gridCol w:w="1989"/>
        <w:gridCol w:w="60"/>
        <w:gridCol w:w="1919"/>
        <w:gridCol w:w="5090"/>
        <w:gridCol w:w="1179"/>
        <w:gridCol w:w="21128"/>
      </w:tblGrid>
      <w:tr>
        <w:trPr>
          <w:trHeight w:val="576" w:hRule="atLeast"/>
        </w:trPr>
        <w:tc>
          <w:tcPr>
            <w:tcW w:w="315" w:type="dxa"/>
            <w:hMerge w:val="restart"/>
          </w:tcPr>
          <w:tbl>
            <w:tblPr>
              <w:tblLayout w:type="fixed"/>
              <w:tblCellMar>
                <w:top w:w="0" w:type="dxa"/>
                <w:left w:w="0" w:type="dxa"/>
                <w:bottom w:w="0" w:type="dxa"/>
                <w:right w:w="0" w:type="dxa"/>
              </w:tblCellMar>
            </w:tblPr>
            <w:tblGrid>
              <w:gridCol w:w="9375"/>
            </w:tblGrid>
            <w:tr>
              <w:trPr>
                <w:trHeight w:val="498" w:hRule="atLeast"/>
              </w:trPr>
              <w:tc>
                <w:tcPr>
                  <w:tcW w:w="9375"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Verdana" w:hAnsi="Verdana" w:eastAsia="Verdana"/>
                      <w:color w:val="000000"/>
                      <w:sz w:val="40"/>
                    </w:rPr>
                    <w:t xml:space="preserve">Regjistri i parashikimeve të prokurimit publik</w:t>
                  </w:r>
                </w:p>
              </w:tc>
            </w:tr>
          </w:tbl>
          <w:p>
            <w:pPr>
              <w:spacing w:after="0" w:line="240" w:lineRule="auto"/>
            </w:pPr>
          </w:p>
        </w:tc>
        <w:tc>
          <w:tcPr>
            <w:tcW w:w="1989" w:type="dxa"/>
            <w:hMerge w:val="continue"/>
          </w:tcPr>
          <w:p>
            <w:pPr>
              <w:pStyle w:val="EmptyCellLayoutStyle"/>
              <w:spacing w:after="0" w:line="240" w:lineRule="auto"/>
            </w:pPr>
          </w:p>
        </w:tc>
        <w:tc>
          <w:tcPr>
            <w:tcW w:w="60" w:type="dxa"/>
            <w:hMerge w:val="continue"/>
          </w:tcPr>
          <w:p>
            <w:pPr>
              <w:pStyle w:val="EmptyCellLayoutStyle"/>
              <w:spacing w:after="0" w:line="240" w:lineRule="auto"/>
            </w:pPr>
          </w:p>
        </w:tc>
        <w:tc>
          <w:tcPr>
            <w:tcW w:w="1919" w:type="dxa"/>
            <w:hMerge w:val="continue"/>
          </w:tcPr>
          <w:p>
            <w:pPr>
              <w:pStyle w:val="EmptyCellLayoutStyle"/>
              <w:spacing w:after="0" w:line="240" w:lineRule="auto"/>
            </w:pPr>
          </w:p>
        </w:tc>
        <w:tc>
          <w:tcPr>
            <w:tcW w:w="5090" w:type="dxa"/>
            <w:hMerge w:val="continue"/>
          </w:tcPr>
          <w:p>
            <w:pPr>
              <w:pStyle w:val="EmptyCellLayoutStyle"/>
              <w:spacing w:after="0" w:line="240" w:lineRule="auto"/>
            </w:pPr>
          </w:p>
        </w:tc>
        <w:tc>
          <w:tcPr>
            <w:tcW w:w="1179" w:type="dxa"/>
          </w:tcPr>
          <w:p>
            <w:pPr>
              <w:pStyle w:val="EmptyCellLayoutStyle"/>
              <w:spacing w:after="0" w:line="240" w:lineRule="auto"/>
            </w:pPr>
          </w:p>
        </w:tc>
        <w:tc>
          <w:tcPr>
            <w:tcW w:w="21128" w:type="dxa"/>
          </w:tcPr>
          <w:p>
            <w:pPr>
              <w:pStyle w:val="EmptyCellLayoutStyle"/>
              <w:spacing w:after="0" w:line="240" w:lineRule="auto"/>
            </w:pPr>
          </w:p>
        </w:tc>
        <w:tc>
          <w:tcPr>
            <w:tcW w:w="0" w:type="dxa"/>
          </w:tcPr>
          <w:p>
            <w:pPr>
              <w:pStyle w:val="EmptyCellLayoutStyle"/>
              <w:spacing w:after="0" w:line="240" w:lineRule="auto"/>
            </w:pPr>
          </w:p>
        </w:tc>
      </w:tr>
      <w:tr>
        <w:trPr>
          <w:trHeight w:val="99" w:hRule="atLeast"/>
        </w:trPr>
        <w:tc>
          <w:tcPr>
            <w:tcW w:w="315" w:type="dxa"/>
          </w:tcPr>
          <w:p>
            <w:pPr>
              <w:pStyle w:val="EmptyCellLayoutStyle"/>
              <w:spacing w:after="0" w:line="240" w:lineRule="auto"/>
            </w:pPr>
          </w:p>
        </w:tc>
        <w:tc>
          <w:tcPr>
            <w:tcW w:w="1989" w:type="dxa"/>
          </w:tcPr>
          <w:p>
            <w:pPr>
              <w:pStyle w:val="EmptyCellLayoutStyle"/>
              <w:spacing w:after="0" w:line="240" w:lineRule="auto"/>
            </w:pPr>
          </w:p>
        </w:tc>
        <w:tc>
          <w:tcPr>
            <w:tcW w:w="60" w:type="dxa"/>
          </w:tcPr>
          <w:p>
            <w:pPr>
              <w:pStyle w:val="EmptyCellLayoutStyle"/>
              <w:spacing w:after="0" w:line="240" w:lineRule="auto"/>
            </w:pPr>
          </w:p>
        </w:tc>
        <w:tc>
          <w:tcPr>
            <w:tcW w:w="1919" w:type="dxa"/>
          </w:tcPr>
          <w:p>
            <w:pPr>
              <w:pStyle w:val="EmptyCellLayoutStyle"/>
              <w:spacing w:after="0" w:line="240" w:lineRule="auto"/>
            </w:pPr>
          </w:p>
        </w:tc>
        <w:tc>
          <w:tcPr>
            <w:tcW w:w="5090" w:type="dxa"/>
          </w:tcPr>
          <w:p>
            <w:pPr>
              <w:pStyle w:val="EmptyCellLayoutStyle"/>
              <w:spacing w:after="0" w:line="240" w:lineRule="auto"/>
            </w:pPr>
          </w:p>
        </w:tc>
        <w:tc>
          <w:tcPr>
            <w:tcW w:w="1179" w:type="dxa"/>
          </w:tcPr>
          <w:p>
            <w:pPr>
              <w:pStyle w:val="EmptyCellLayoutStyle"/>
              <w:spacing w:after="0" w:line="240" w:lineRule="auto"/>
            </w:pPr>
          </w:p>
        </w:tc>
        <w:tc>
          <w:tcPr>
            <w:tcW w:w="21128" w:type="dxa"/>
          </w:tcPr>
          <w:p>
            <w:pPr>
              <w:pStyle w:val="EmptyCellLayoutStyle"/>
              <w:spacing w:after="0" w:line="240" w:lineRule="auto"/>
            </w:pPr>
          </w:p>
        </w:tc>
        <w:tc>
          <w:tcPr>
            <w:tcW w:w="0" w:type="dxa"/>
          </w:tcPr>
          <w:p>
            <w:pPr>
              <w:pStyle w:val="EmptyCellLayoutStyle"/>
              <w:spacing w:after="0" w:line="240" w:lineRule="auto"/>
            </w:pPr>
          </w:p>
        </w:tc>
      </w:tr>
      <w:tr>
        <w:trPr>
          <w:trHeight w:val="360" w:hRule="atLeast"/>
        </w:trPr>
        <w:tc>
          <w:tcPr>
            <w:tcW w:w="315" w:type="dxa"/>
            <w:hMerge w:val="restart"/>
          </w:tcPr>
          <w:tbl>
            <w:tblPr>
              <w:tblLayout w:type="fixed"/>
              <w:tblCellMar>
                <w:top w:w="0" w:type="dxa"/>
                <w:left w:w="0" w:type="dxa"/>
                <w:bottom w:w="0" w:type="dxa"/>
                <w:right w:w="0" w:type="dxa"/>
              </w:tblCellMar>
            </w:tblPr>
            <w:tblGrid>
              <w:gridCol w:w="2304"/>
            </w:tblGrid>
            <w:tr>
              <w:trPr>
                <w:trHeight w:val="282" w:hRule="atLeast"/>
              </w:trPr>
              <w:tc>
                <w:tcPr>
                  <w:tcW w:w="230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b/>
                      <w:color w:val="000000"/>
                      <w:sz w:val="20"/>
                    </w:rPr>
                    <w:t xml:space="preserve">Për vitin:</w:t>
                  </w:r>
                </w:p>
              </w:tc>
            </w:tr>
          </w:tbl>
          <w:p>
            <w:pPr>
              <w:spacing w:after="0" w:line="240" w:lineRule="auto"/>
            </w:pPr>
          </w:p>
        </w:tc>
        <w:tc>
          <w:tcPr>
            <w:tcW w:w="1989" w:type="dxa"/>
            <w:hMerge w:val="continue"/>
          </w:tcPr>
          <w:p>
            <w:pPr>
              <w:pStyle w:val="EmptyCellLayoutStyle"/>
              <w:spacing w:after="0" w:line="240" w:lineRule="auto"/>
            </w:pPr>
          </w:p>
        </w:tc>
        <w:tc>
          <w:tcPr>
            <w:tcW w:w="60" w:type="dxa"/>
          </w:tcPr>
          <w:p>
            <w:pPr>
              <w:pStyle w:val="EmptyCellLayoutStyle"/>
              <w:spacing w:after="0" w:line="240" w:lineRule="auto"/>
            </w:pPr>
          </w:p>
        </w:tc>
        <w:tc>
          <w:tcPr>
            <w:tcW w:w="1919" w:type="dxa"/>
          </w:tcPr>
          <w:tbl>
            <w:tblPr>
              <w:tblLayout w:type="fixed"/>
              <w:tblCellMar>
                <w:top w:w="0" w:type="dxa"/>
                <w:left w:w="0" w:type="dxa"/>
                <w:bottom w:w="0" w:type="dxa"/>
                <w:right w:w="0" w:type="dxa"/>
              </w:tblCellMar>
            </w:tblPr>
            <w:tblGrid>
              <w:gridCol w:w="1919"/>
            </w:tblGrid>
            <w:tr>
              <w:trPr>
                <w:trHeight w:val="282" w:hRule="atLeast"/>
              </w:trPr>
              <w:tc>
                <w:tcPr>
                  <w:tcW w:w="191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u w:val="single"/>
                    </w:rPr>
                    <w:t xml:space="preserve">2024</w:t>
                  </w:r>
                </w:p>
              </w:tc>
            </w:tr>
          </w:tbl>
          <w:p>
            <w:pPr>
              <w:spacing w:after="0" w:line="240" w:lineRule="auto"/>
            </w:pPr>
          </w:p>
        </w:tc>
        <w:tc>
          <w:tcPr>
            <w:tcW w:w="5090" w:type="dxa"/>
          </w:tcPr>
          <w:p>
            <w:pPr>
              <w:pStyle w:val="EmptyCellLayoutStyle"/>
              <w:spacing w:after="0" w:line="240" w:lineRule="auto"/>
            </w:pPr>
          </w:p>
        </w:tc>
        <w:tc>
          <w:tcPr>
            <w:tcW w:w="1179" w:type="dxa"/>
          </w:tcPr>
          <w:p>
            <w:pPr>
              <w:pStyle w:val="EmptyCellLayoutStyle"/>
              <w:spacing w:after="0" w:line="240" w:lineRule="auto"/>
            </w:pPr>
          </w:p>
        </w:tc>
        <w:tc>
          <w:tcPr>
            <w:tcW w:w="21128" w:type="dxa"/>
          </w:tcPr>
          <w:p>
            <w:pPr>
              <w:pStyle w:val="EmptyCellLayoutStyle"/>
              <w:spacing w:after="0" w:line="240" w:lineRule="auto"/>
            </w:pPr>
          </w:p>
        </w:tc>
        <w:tc>
          <w:tcPr>
            <w:tcW w:w="0" w:type="dxa"/>
          </w:tcPr>
          <w:p>
            <w:pPr>
              <w:pStyle w:val="EmptyCellLayoutStyle"/>
              <w:spacing w:after="0" w:line="240" w:lineRule="auto"/>
            </w:pPr>
          </w:p>
        </w:tc>
      </w:tr>
      <w:tr>
        <w:trPr>
          <w:trHeight w:val="42" w:hRule="atLeast"/>
        </w:trPr>
        <w:tc>
          <w:tcPr>
            <w:tcW w:w="315" w:type="dxa"/>
          </w:tcPr>
          <w:p>
            <w:pPr>
              <w:pStyle w:val="EmptyCellLayoutStyle"/>
              <w:spacing w:after="0" w:line="240" w:lineRule="auto"/>
            </w:pPr>
          </w:p>
        </w:tc>
        <w:tc>
          <w:tcPr>
            <w:tcW w:w="1989" w:type="dxa"/>
          </w:tcPr>
          <w:p>
            <w:pPr>
              <w:pStyle w:val="EmptyCellLayoutStyle"/>
              <w:spacing w:after="0" w:line="240" w:lineRule="auto"/>
            </w:pPr>
          </w:p>
        </w:tc>
        <w:tc>
          <w:tcPr>
            <w:tcW w:w="60" w:type="dxa"/>
          </w:tcPr>
          <w:p>
            <w:pPr>
              <w:pStyle w:val="EmptyCellLayoutStyle"/>
              <w:spacing w:after="0" w:line="240" w:lineRule="auto"/>
            </w:pPr>
          </w:p>
        </w:tc>
        <w:tc>
          <w:tcPr>
            <w:tcW w:w="1919" w:type="dxa"/>
          </w:tcPr>
          <w:p>
            <w:pPr>
              <w:pStyle w:val="EmptyCellLayoutStyle"/>
              <w:spacing w:after="0" w:line="240" w:lineRule="auto"/>
            </w:pPr>
          </w:p>
        </w:tc>
        <w:tc>
          <w:tcPr>
            <w:tcW w:w="5090" w:type="dxa"/>
          </w:tcPr>
          <w:p>
            <w:pPr>
              <w:pStyle w:val="EmptyCellLayoutStyle"/>
              <w:spacing w:after="0" w:line="240" w:lineRule="auto"/>
            </w:pPr>
          </w:p>
        </w:tc>
        <w:tc>
          <w:tcPr>
            <w:tcW w:w="1179" w:type="dxa"/>
          </w:tcPr>
          <w:p>
            <w:pPr>
              <w:pStyle w:val="EmptyCellLayoutStyle"/>
              <w:spacing w:after="0" w:line="240" w:lineRule="auto"/>
            </w:pPr>
          </w:p>
        </w:tc>
        <w:tc>
          <w:tcPr>
            <w:tcW w:w="21128" w:type="dxa"/>
          </w:tcPr>
          <w:p>
            <w:pPr>
              <w:pStyle w:val="EmptyCellLayoutStyle"/>
              <w:spacing w:after="0" w:line="240" w:lineRule="auto"/>
            </w:pPr>
          </w:p>
        </w:tc>
        <w:tc>
          <w:tcPr>
            <w:tcW w:w="0" w:type="dxa"/>
          </w:tcPr>
          <w:p>
            <w:pPr>
              <w:pStyle w:val="EmptyCellLayoutStyle"/>
              <w:spacing w:after="0" w:line="240" w:lineRule="auto"/>
            </w:pPr>
          </w:p>
        </w:tc>
      </w:tr>
      <w:tr>
        <w:trPr>
          <w:trHeight w:val="360" w:hRule="atLeast"/>
        </w:trPr>
        <w:tc>
          <w:tcPr>
            <w:tcW w:w="315" w:type="dxa"/>
            <w:hMerge w:val="restart"/>
          </w:tcPr>
          <w:tbl>
            <w:tblPr>
              <w:tblLayout w:type="fixed"/>
              <w:tblCellMar>
                <w:top w:w="0" w:type="dxa"/>
                <w:left w:w="0" w:type="dxa"/>
                <w:bottom w:w="0" w:type="dxa"/>
                <w:right w:w="0" w:type="dxa"/>
              </w:tblCellMar>
            </w:tblPr>
            <w:tblGrid>
              <w:gridCol w:w="2304"/>
            </w:tblGrid>
            <w:tr>
              <w:trPr>
                <w:trHeight w:val="282" w:hRule="atLeast"/>
              </w:trPr>
              <w:tc>
                <w:tcPr>
                  <w:tcW w:w="230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b/>
                      <w:color w:val="000000"/>
                      <w:sz w:val="20"/>
                    </w:rPr>
                    <w:t xml:space="preserve">Autoriteti Kontraktor:</w:t>
                  </w:r>
                </w:p>
              </w:tc>
            </w:tr>
          </w:tbl>
          <w:p>
            <w:pPr>
              <w:spacing w:after="0" w:line="240" w:lineRule="auto"/>
            </w:pPr>
          </w:p>
        </w:tc>
        <w:tc>
          <w:tcPr>
            <w:tcW w:w="1989" w:type="dxa"/>
            <w:hMerge w:val="continue"/>
          </w:tcPr>
          <w:p>
            <w:pPr>
              <w:pStyle w:val="EmptyCellLayoutStyle"/>
              <w:spacing w:after="0" w:line="240" w:lineRule="auto"/>
            </w:pPr>
          </w:p>
        </w:tc>
        <w:tc>
          <w:tcPr>
            <w:tcW w:w="60" w:type="dxa"/>
          </w:tcPr>
          <w:p>
            <w:pPr>
              <w:pStyle w:val="EmptyCellLayoutStyle"/>
              <w:spacing w:after="0" w:line="240" w:lineRule="auto"/>
            </w:pPr>
          </w:p>
        </w:tc>
        <w:tc>
          <w:tcPr>
            <w:tcW w:w="1919" w:type="dxa"/>
            <w:hMerge w:val="restart"/>
          </w:tcPr>
          <w:tbl>
            <w:tblPr>
              <w:tblLayout w:type="fixed"/>
              <w:tblCellMar>
                <w:top w:w="0" w:type="dxa"/>
                <w:left w:w="0" w:type="dxa"/>
                <w:bottom w:w="0" w:type="dxa"/>
                <w:right w:w="0" w:type="dxa"/>
              </w:tblCellMar>
            </w:tblPr>
            <w:tblGrid>
              <w:gridCol w:w="8190"/>
            </w:tblGrid>
            <w:tr>
              <w:trPr>
                <w:trHeight w:val="282" w:hRule="atLeast"/>
              </w:trPr>
              <w:tc>
                <w:tcPr>
                  <w:tcW w:w="819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u w:val="single"/>
                    </w:rPr>
                    <w:t xml:space="preserve">Akademia e Shkencave</w:t>
                  </w:r>
                </w:p>
              </w:tc>
            </w:tr>
          </w:tbl>
          <w:p>
            <w:pPr>
              <w:spacing w:after="0" w:line="240" w:lineRule="auto"/>
            </w:pPr>
          </w:p>
        </w:tc>
        <w:tc>
          <w:tcPr>
            <w:tcW w:w="5090" w:type="dxa"/>
            <w:hMerge w:val="continue"/>
          </w:tcPr>
          <w:p>
            <w:pPr>
              <w:pStyle w:val="EmptyCellLayoutStyle"/>
              <w:spacing w:after="0" w:line="240" w:lineRule="auto"/>
            </w:pPr>
          </w:p>
        </w:tc>
        <w:tc>
          <w:tcPr>
            <w:tcW w:w="1179" w:type="dxa"/>
            <w:hMerge w:val="continue"/>
          </w:tcPr>
          <w:p>
            <w:pPr>
              <w:pStyle w:val="EmptyCellLayoutStyle"/>
              <w:spacing w:after="0" w:line="240" w:lineRule="auto"/>
            </w:pPr>
          </w:p>
        </w:tc>
        <w:tc>
          <w:tcPr>
            <w:tcW w:w="21128" w:type="dxa"/>
          </w:tcPr>
          <w:p>
            <w:pPr>
              <w:pStyle w:val="EmptyCellLayoutStyle"/>
              <w:spacing w:after="0" w:line="240" w:lineRule="auto"/>
            </w:pPr>
          </w:p>
        </w:tc>
        <w:tc>
          <w:tcPr>
            <w:tcW w:w="0" w:type="dxa"/>
          </w:tcPr>
          <w:p>
            <w:pPr>
              <w:pStyle w:val="EmptyCellLayoutStyle"/>
              <w:spacing w:after="0" w:line="240" w:lineRule="auto"/>
            </w:pPr>
          </w:p>
        </w:tc>
      </w:tr>
      <w:tr>
        <w:trPr>
          <w:trHeight w:val="180" w:hRule="atLeast"/>
        </w:trPr>
        <w:tc>
          <w:tcPr>
            <w:tcW w:w="315" w:type="dxa"/>
          </w:tcPr>
          <w:p>
            <w:pPr>
              <w:pStyle w:val="EmptyCellLayoutStyle"/>
              <w:spacing w:after="0" w:line="240" w:lineRule="auto"/>
            </w:pPr>
          </w:p>
        </w:tc>
        <w:tc>
          <w:tcPr>
            <w:tcW w:w="1989" w:type="dxa"/>
          </w:tcPr>
          <w:p>
            <w:pPr>
              <w:pStyle w:val="EmptyCellLayoutStyle"/>
              <w:spacing w:after="0" w:line="240" w:lineRule="auto"/>
            </w:pPr>
          </w:p>
        </w:tc>
        <w:tc>
          <w:tcPr>
            <w:tcW w:w="60" w:type="dxa"/>
          </w:tcPr>
          <w:p>
            <w:pPr>
              <w:pStyle w:val="EmptyCellLayoutStyle"/>
              <w:spacing w:after="0" w:line="240" w:lineRule="auto"/>
            </w:pPr>
          </w:p>
        </w:tc>
        <w:tc>
          <w:tcPr>
            <w:tcW w:w="1919" w:type="dxa"/>
          </w:tcPr>
          <w:p>
            <w:pPr>
              <w:pStyle w:val="EmptyCellLayoutStyle"/>
              <w:spacing w:after="0" w:line="240" w:lineRule="auto"/>
            </w:pPr>
          </w:p>
        </w:tc>
        <w:tc>
          <w:tcPr>
            <w:tcW w:w="5090" w:type="dxa"/>
          </w:tcPr>
          <w:p>
            <w:pPr>
              <w:pStyle w:val="EmptyCellLayoutStyle"/>
              <w:spacing w:after="0" w:line="240" w:lineRule="auto"/>
            </w:pPr>
          </w:p>
        </w:tc>
        <w:tc>
          <w:tcPr>
            <w:tcW w:w="1179" w:type="dxa"/>
          </w:tcPr>
          <w:p>
            <w:pPr>
              <w:pStyle w:val="EmptyCellLayoutStyle"/>
              <w:spacing w:after="0" w:line="240" w:lineRule="auto"/>
            </w:pPr>
          </w:p>
        </w:tc>
        <w:tc>
          <w:tcPr>
            <w:tcW w:w="21128" w:type="dxa"/>
          </w:tcPr>
          <w:p>
            <w:pPr>
              <w:pStyle w:val="EmptyCellLayoutStyle"/>
              <w:spacing w:after="0" w:line="240" w:lineRule="auto"/>
            </w:pPr>
          </w:p>
        </w:tc>
        <w:tc>
          <w:tcPr>
            <w:tcW w:w="0" w:type="dxa"/>
          </w:tcPr>
          <w:p>
            <w:pPr>
              <w:pStyle w:val="EmptyCellLayoutStyle"/>
              <w:spacing w:after="0" w:line="240" w:lineRule="auto"/>
            </w:pPr>
          </w:p>
        </w:tc>
      </w:tr>
      <w:tr>
        <w:trPr/>
        <w:tc>
          <w:tcPr>
            <w:tcW w:w="315" w:type="dxa"/>
          </w:tcPr>
          <w:p>
            <w:pPr>
              <w:pStyle w:val="EmptyCellLayoutStyle"/>
              <w:spacing w:after="0" w:line="240" w:lineRule="auto"/>
            </w:pPr>
          </w:p>
        </w:tc>
        <w:tc>
          <w:tcPr>
            <w:tcW w:w="1989" w:type="dxa"/>
            <w:hMerge w:val="restart"/>
          </w:tcPr>
          <w:tbl>
            <w:tblPr>
              <w:tblLayout w:type="fixed"/>
              <w:tblCellMar>
                <w:top w:w="0" w:type="dxa"/>
                <w:left w:w="0" w:type="dxa"/>
                <w:bottom w:w="0" w:type="dxa"/>
                <w:right w:w="0" w:type="dxa"/>
              </w:tblCellMar>
            </w:tblPr>
            <w:tblGrid>
              <w:gridCol w:w="31680"/>
            </w:tblGrid>
            <w:tr>
              <w:trPr>
                <w:trHeight w:val="31680" w:hRule="atLeast"/>
              </w:trPr>
              <w:tc>
                <w:tcPr>
                  <w:tcW w:w="31680" w:type="dxa"/>
                  <w:tcBorders>
                    <w:top w:val="single" w:color="000000" w:sz="7"/>
                    <w:left w:val="single" w:color="000000" w:sz="7"/>
                    <w:bottom w:val="single" w:color="000000" w:sz="7"/>
                    <w:right w:val="single" w:color="000000" w:sz="7"/>
                  </w:tcBorders>
                  <w:tcMar>
                    <w:top w:w="0" w:type="dxa"/>
                    <w:left w:w="0" w:type="dxa"/>
                    <w:bottom w:w="0" w:type="dxa"/>
                    <w:right w:w="0" w:type="dxa"/>
                  </w:tcMar>
                </w:tcPr>
                <w:tbl>
                  <w:tblPr>
                    <w:tblLayout w:type="fixed"/>
                    <w:tblCellMar>
                      <w:top w:w="0" w:type="dxa"/>
                      <w:left w:w="0" w:type="dxa"/>
                      <w:bottom w:w="0" w:type="dxa"/>
                      <w:right w:w="0" w:type="dxa"/>
                    </w:tblCellMar>
                  </w:tblPr>
                  <w:tblGrid>
                    <w:gridCol w:w="27241"/>
                    <w:gridCol w:w="4439"/>
                  </w:tblGrid>
                  <w:tr>
                    <w:trPr>
                      <w:trHeight w:val="31680" w:hRule="atLeast"/>
                    </w:trPr>
                    <w:tc>
                      <w:tcPr>
                        <w:tcW w:w="27241" w:type="dxa"/>
                      </w:tcPr>
                      <w:tbl>
                        <w:tblPr>
                          <w:tblLayout w:type="fixed"/>
                          <w:tblCellMar>
                            <w:top w:w="0" w:type="dxa"/>
                            <w:left w:w="0" w:type="dxa"/>
                            <w:bottom w:w="0" w:type="dxa"/>
                            <w:right w:w="0" w:type="dxa"/>
                          </w:tblCellMar>
                        </w:tblPr>
                        <w:tblGrid>
                          <w:gridCol w:w="765"/>
                          <w:gridCol w:w="4810"/>
                          <w:gridCol w:w="4110"/>
                          <w:gridCol w:w="2144"/>
                          <w:gridCol w:w="1800"/>
                          <w:gridCol w:w="2025"/>
                          <w:gridCol w:w="2376"/>
                          <w:gridCol w:w="3480"/>
                          <w:gridCol w:w="1830"/>
                          <w:gridCol w:w="2129"/>
                          <w:gridCol w:w="1770"/>
                        </w:tblGrid>
                        <w:tr>
                          <w:trPr>
                            <w:trHeight w:val="222" w:hRule="atLeast"/>
                          </w:trPr>
                          <w:tc>
                            <w:tcPr>
                              <w:tcW w:w="765" w:type="dxa"/>
                              <w:tcBorders>
                                <w:top w:val="nil" w:sz="0"/>
                                <w:left w:val="nil" w:sz="0"/>
                                <w:bottom w:val="single" w:color="6495ED" w:sz="7"/>
                                <w:right w:val="single" w:color="000000" w:sz="7"/>
                              </w:tcBorders>
                              <w:shd w:val="clear" w:fill="6495ED"/>
                              <w:tcMar>
                                <w:top w:w="99" w:type="dxa"/>
                                <w:left w:w="39" w:type="dxa"/>
                                <w:bottom w:w="39" w:type="dxa"/>
                                <w:right w:w="39" w:type="dxa"/>
                              </w:tcMar>
                            </w:tcPr>
                            <w:p>
                              <w:pPr>
                                <w:spacing w:after="0" w:line="240" w:lineRule="auto"/>
                                <w:jc w:val="center"/>
                              </w:pPr>
                              <w:r>
                                <w:rPr>
                                  <w:rFonts w:ascii="Arial" w:hAnsi="Arial" w:eastAsia="Arial"/>
                                  <w:b/>
                                  <w:color w:val="FFFFFF"/>
                                  <w:sz w:val="20"/>
                                </w:rPr>
                                <w:t xml:space="preserve">Nr.</w:t>
                              </w:r>
                            </w:p>
                          </w:tc>
                          <w:tc>
                            <w:tcPr>
                              <w:tcW w:w="4810" w:type="dxa"/>
                              <w:tcBorders>
                                <w:top w:val="nil" w:sz="0"/>
                                <w:left w:val="single" w:color="000000" w:sz="7"/>
                                <w:bottom w:val="single" w:color="6495ED" w:sz="7"/>
                                <w:right w:val="single" w:color="000000" w:sz="7"/>
                              </w:tcBorders>
                              <w:shd w:val="clear" w:fill="6495ED"/>
                              <w:tcMar>
                                <w:top w:w="99" w:type="dxa"/>
                                <w:left w:w="39" w:type="dxa"/>
                                <w:bottom w:w="39" w:type="dxa"/>
                                <w:right w:w="39" w:type="dxa"/>
                              </w:tcMar>
                            </w:tcPr>
                            <w:p>
                              <w:pPr>
                                <w:spacing w:after="0" w:line="240" w:lineRule="auto"/>
                                <w:jc w:val="center"/>
                              </w:pPr>
                              <w:r>
                                <w:rPr>
                                  <w:rFonts w:ascii="Arial" w:hAnsi="Arial" w:eastAsia="Arial"/>
                                  <w:b/>
                                  <w:color w:val="FFFFFF"/>
                                  <w:sz w:val="20"/>
                                </w:rPr>
                                <w:t xml:space="preserve">Objekti i Prokurimit</w:t>
                              </w:r>
                            </w:p>
                          </w:tc>
                          <w:tc>
                            <w:tcPr>
                              <w:tcW w:w="4110" w:type="dxa"/>
                              <w:tcBorders>
                                <w:top w:val="nil" w:sz="0"/>
                                <w:left w:val="single" w:color="000000" w:sz="7"/>
                                <w:bottom w:val="single" w:color="6495ED" w:sz="7"/>
                                <w:right w:val="single" w:color="000000" w:sz="7"/>
                              </w:tcBorders>
                              <w:shd w:val="clear" w:fill="6495ED"/>
                              <w:tcMar>
                                <w:top w:w="99" w:type="dxa"/>
                                <w:left w:w="39" w:type="dxa"/>
                                <w:bottom w:w="39" w:type="dxa"/>
                                <w:right w:w="39" w:type="dxa"/>
                              </w:tcMar>
                            </w:tcPr>
                            <w:p>
                              <w:pPr>
                                <w:spacing w:after="0" w:line="240" w:lineRule="auto"/>
                                <w:jc w:val="center"/>
                              </w:pPr>
                              <w:r>
                                <w:rPr>
                                  <w:rFonts w:ascii="Arial" w:hAnsi="Arial" w:eastAsia="Arial"/>
                                  <w:b/>
                                  <w:color w:val="FFFFFF"/>
                                  <w:sz w:val="20"/>
                                </w:rPr>
                                <w:t xml:space="preserve">Kodet CPV</w:t>
                              </w:r>
                            </w:p>
                          </w:tc>
                          <w:tc>
                            <w:tcPr>
                              <w:tcW w:w="2144" w:type="dxa"/>
                              <w:tcBorders>
                                <w:top w:val="nil" w:sz="0"/>
                                <w:left w:val="single" w:color="000000" w:sz="7"/>
                                <w:bottom w:val="single" w:color="6495ED" w:sz="7"/>
                                <w:right w:val="single" w:color="000000" w:sz="7"/>
                              </w:tcBorders>
                              <w:shd w:val="clear" w:fill="6495ED"/>
                              <w:tcMar>
                                <w:top w:w="99" w:type="dxa"/>
                                <w:left w:w="39" w:type="dxa"/>
                                <w:bottom w:w="39" w:type="dxa"/>
                                <w:right w:w="39" w:type="dxa"/>
                              </w:tcMar>
                            </w:tcPr>
                            <w:p>
                              <w:pPr>
                                <w:spacing w:after="0" w:line="240" w:lineRule="auto"/>
                                <w:jc w:val="center"/>
                              </w:pPr>
                              <w:r>
                                <w:rPr>
                                  <w:rFonts w:ascii="Arial" w:hAnsi="Arial" w:eastAsia="Arial"/>
                                  <w:b/>
                                  <w:color w:val="FFFFFF"/>
                                  <w:sz w:val="20"/>
                                </w:rPr>
                                <w:t xml:space="preserve">Lloji i prokurimit</w:t>
                              </w:r>
                            </w:p>
                          </w:tc>
                          <w:tc>
                            <w:tcPr>
                              <w:tcW w:w="1800" w:type="dxa"/>
                              <w:tcBorders>
                                <w:top w:val="nil" w:sz="0"/>
                                <w:left w:val="single" w:color="000000" w:sz="7"/>
                                <w:bottom w:val="single" w:color="6495ED" w:sz="7"/>
                                <w:right w:val="single" w:color="000000" w:sz="7"/>
                              </w:tcBorders>
                              <w:shd w:val="clear" w:fill="6495ED"/>
                              <w:tcMar>
                                <w:top w:w="99" w:type="dxa"/>
                                <w:left w:w="39" w:type="dxa"/>
                                <w:bottom w:w="39" w:type="dxa"/>
                                <w:right w:w="39" w:type="dxa"/>
                              </w:tcMar>
                            </w:tcPr>
                            <w:p>
                              <w:pPr>
                                <w:spacing w:after="0" w:line="240" w:lineRule="auto"/>
                                <w:jc w:val="center"/>
                              </w:pPr>
                              <w:r>
                                <w:rPr>
                                  <w:rFonts w:ascii="Arial" w:hAnsi="Arial" w:eastAsia="Arial"/>
                                  <w:b/>
                                  <w:color w:val="FFFFFF"/>
                                  <w:sz w:val="20"/>
                                </w:rPr>
                                <w:t xml:space="preserve">Tipi</w:t>
                              </w:r>
                            </w:p>
                          </w:tc>
                          <w:tc>
                            <w:tcPr>
                              <w:tcW w:w="2025" w:type="dxa"/>
                              <w:tcBorders>
                                <w:top w:val="nil" w:sz="0"/>
                                <w:left w:val="single" w:color="000000" w:sz="7"/>
                                <w:bottom w:val="single" w:color="6495ED" w:sz="7"/>
                                <w:right w:val="single" w:color="000000" w:sz="7"/>
                              </w:tcBorders>
                              <w:shd w:val="clear" w:fill="6495ED"/>
                              <w:tcMar>
                                <w:top w:w="99" w:type="dxa"/>
                                <w:left w:w="39" w:type="dxa"/>
                                <w:bottom w:w="39" w:type="dxa"/>
                                <w:right w:w="39" w:type="dxa"/>
                              </w:tcMar>
                            </w:tcPr>
                            <w:p>
                              <w:pPr>
                                <w:spacing w:after="0" w:line="240" w:lineRule="auto"/>
                                <w:jc w:val="center"/>
                              </w:pPr>
                              <w:r>
                                <w:rPr>
                                  <w:rFonts w:ascii="Arial" w:hAnsi="Arial" w:eastAsia="Arial"/>
                                  <w:b/>
                                  <w:color w:val="FFFFFF"/>
                                  <w:sz w:val="20"/>
                                </w:rPr>
                                <w:t xml:space="preserve">Tipi i kontratës</w:t>
                              </w:r>
                            </w:p>
                          </w:tc>
                          <w:tc>
                            <w:tcPr>
                              <w:tcW w:w="2376" w:type="dxa"/>
                              <w:tcBorders>
                                <w:top w:val="nil" w:sz="0"/>
                                <w:left w:val="single" w:color="000000" w:sz="7"/>
                                <w:bottom w:val="single" w:color="6495ED" w:sz="7"/>
                                <w:right w:val="single" w:color="000000" w:sz="7"/>
                              </w:tcBorders>
                              <w:shd w:val="clear" w:fill="6495ED"/>
                              <w:tcMar>
                                <w:top w:w="99" w:type="dxa"/>
                                <w:left w:w="39" w:type="dxa"/>
                                <w:bottom w:w="39" w:type="dxa"/>
                                <w:right w:w="39" w:type="dxa"/>
                              </w:tcMar>
                            </w:tcPr>
                            <w:p>
                              <w:pPr>
                                <w:spacing w:after="0" w:line="240" w:lineRule="auto"/>
                                <w:jc w:val="center"/>
                              </w:pPr>
                              <w:r>
                                <w:rPr>
                                  <w:rFonts w:ascii="Arial" w:hAnsi="Arial" w:eastAsia="Arial"/>
                                  <w:b/>
                                  <w:color w:val="FFFFFF"/>
                                  <w:sz w:val="20"/>
                                </w:rPr>
                                <w:t xml:space="preserve">Kategoria e Kontratës</w:t>
                              </w:r>
                            </w:p>
                          </w:tc>
                          <w:tc>
                            <w:tcPr>
                              <w:tcW w:w="3480" w:type="dxa"/>
                              <w:tcBorders>
                                <w:top w:val="nil" w:sz="0"/>
                                <w:left w:val="single" w:color="000000" w:sz="7"/>
                                <w:bottom w:val="single" w:color="6495ED" w:sz="7"/>
                                <w:right w:val="single" w:color="000000" w:sz="7"/>
                              </w:tcBorders>
                              <w:shd w:val="clear" w:fill="6495ED"/>
                              <w:tcMar>
                                <w:top w:w="79" w:type="dxa"/>
                                <w:left w:w="39" w:type="dxa"/>
                                <w:bottom w:w="39" w:type="dxa"/>
                                <w:right w:w="39" w:type="dxa"/>
                              </w:tcMar>
                            </w:tcPr>
                            <w:p>
                              <w:pPr>
                                <w:spacing w:after="0" w:line="240" w:lineRule="auto"/>
                                <w:jc w:val="center"/>
                              </w:pPr>
                              <w:r>
                                <w:rPr>
                                  <w:rFonts w:ascii="Arial" w:hAnsi="Arial" w:eastAsia="Arial"/>
                                  <w:b/>
                                  <w:color w:val="FFFFFF"/>
                                  <w:sz w:val="20"/>
                                </w:rPr>
                                <w:t xml:space="preserve">Lloji i regjistrit të prokurimit</w:t>
                              </w:r>
                            </w:p>
                          </w:tc>
                          <w:tc>
                            <w:tcPr>
                              <w:tcW w:w="1830" w:type="dxa"/>
                              <w:tcBorders>
                                <w:top w:val="nil" w:sz="0"/>
                                <w:left w:val="single" w:color="000000" w:sz="7"/>
                                <w:bottom w:val="single" w:color="6495ED" w:sz="7"/>
                                <w:right w:val="single" w:color="000000" w:sz="7"/>
                              </w:tcBorders>
                              <w:shd w:val="clear" w:fill="6495ED"/>
                              <w:tcMar>
                                <w:top w:w="79" w:type="dxa"/>
                                <w:left w:w="39" w:type="dxa"/>
                                <w:bottom w:w="39" w:type="dxa"/>
                                <w:right w:w="39" w:type="dxa"/>
                              </w:tcMar>
                            </w:tcPr>
                            <w:p>
                              <w:pPr>
                                <w:spacing w:after="0" w:line="240" w:lineRule="auto"/>
                                <w:jc w:val="center"/>
                              </w:pPr>
                              <w:r>
                                <w:rPr>
                                  <w:rFonts w:ascii="Arial" w:hAnsi="Arial" w:eastAsia="Arial"/>
                                  <w:b/>
                                  <w:color w:val="FFFFFF"/>
                                  <w:sz w:val="20"/>
                                </w:rPr>
                                <w:t xml:space="preserve">Fondi i përllogaritur</w:t>
                              </w:r>
                            </w:p>
                          </w:tc>
                          <w:tc>
                            <w:tcPr>
                              <w:tcW w:w="2129" w:type="dxa"/>
                              <w:tcBorders>
                                <w:top w:val="nil" w:sz="0"/>
                                <w:left w:val="single" w:color="000000" w:sz="7"/>
                                <w:bottom w:val="single" w:color="6495ED" w:sz="7"/>
                                <w:right w:val="single" w:color="000000" w:sz="7"/>
                              </w:tcBorders>
                              <w:shd w:val="clear" w:fill="6495ED"/>
                              <w:tcMar>
                                <w:top w:w="99" w:type="dxa"/>
                                <w:left w:w="39" w:type="dxa"/>
                                <w:bottom w:w="39" w:type="dxa"/>
                                <w:right w:w="39" w:type="dxa"/>
                              </w:tcMar>
                            </w:tcPr>
                            <w:p>
                              <w:pPr>
                                <w:spacing w:after="0" w:line="240" w:lineRule="auto"/>
                                <w:jc w:val="center"/>
                              </w:pPr>
                              <w:r>
                                <w:rPr>
                                  <w:rFonts w:ascii="Arial" w:hAnsi="Arial" w:eastAsia="Arial"/>
                                  <w:b/>
                                  <w:color w:val="FFFFFF"/>
                                  <w:sz w:val="20"/>
                                </w:rPr>
                                <w:t xml:space="preserve">Burimi i Financimit</w:t>
                              </w:r>
                            </w:p>
                          </w:tc>
                          <w:tc>
                            <w:tcPr>
                              <w:tcW w:w="1770" w:type="dxa"/>
                              <w:tcBorders>
                                <w:top w:val="nil" w:sz="0"/>
                                <w:left w:val="single" w:color="000000" w:sz="7"/>
                                <w:bottom w:val="single" w:color="6495ED" w:sz="7"/>
                                <w:right w:val="single" w:color="000000" w:sz="7"/>
                              </w:tcBorders>
                              <w:shd w:val="clear" w:fill="6495ED"/>
                              <w:tcMar>
                                <w:top w:w="39" w:type="dxa"/>
                                <w:left w:w="39" w:type="dxa"/>
                                <w:bottom w:w="39" w:type="dxa"/>
                                <w:right w:w="39" w:type="dxa"/>
                              </w:tcMar>
                            </w:tcPr>
                            <w:p>
                              <w:pPr>
                                <w:spacing w:after="0" w:line="240" w:lineRule="auto"/>
                                <w:jc w:val="center"/>
                              </w:pPr>
                              <w:r>
                                <w:rPr>
                                  <w:rFonts w:ascii="Arial" w:hAnsi="Arial" w:eastAsia="Arial"/>
                                  <w:b/>
                                  <w:color w:val="FFFFFF"/>
                                  <w:sz w:val="20"/>
                                </w:rPr>
                                <w:t xml:space="preserve">Vlera</w:t>
                              </w:r>
                            </w:p>
                          </w:tc>
                        </w:tr>
                        <w:tr>
                          <w:trPr>
                            <w:trHeight w:val="282" w:hRule="atLeast"/>
                          </w:trPr>
                          <w:tc>
                            <w:tcPr>
                              <w:tcW w:w="765" w:type="dxa"/>
                              <w:tcBorders>
                                <w:top w:val="single" w:color="6495ED" w:sz="7"/>
                                <w:left w:val="nil" w:sz="0"/>
                                <w:bottom w:val="single" w:color="000000" w:sz="7"/>
                                <w:right w:val="single" w:color="000000" w:sz="7"/>
                              </w:tcBorders>
                              <w:shd w:val="clear" w:fill="6495ED"/>
                              <w:tcMar>
                                <w:top w:w="39" w:type="dxa"/>
                                <w:left w:w="39" w:type="dxa"/>
                                <w:bottom w:w="39" w:type="dxa"/>
                                <w:right w:w="39" w:type="dxa"/>
                              </w:tcMar>
                            </w:tcPr>
                            <w:p>
                              <w:pPr>
                                <w:spacing w:after="0" w:line="240" w:lineRule="auto"/>
                              </w:pPr>
                            </w:p>
                          </w:tc>
                          <w:tc>
                            <w:tcPr>
                              <w:tcW w:w="4810" w:type="dxa"/>
                              <w:tcBorders>
                                <w:top w:val="single" w:color="6495ED" w:sz="7"/>
                                <w:left w:val="single" w:color="000000" w:sz="7"/>
                                <w:bottom w:val="single" w:color="000000" w:sz="7"/>
                                <w:right w:val="single" w:color="000000" w:sz="7"/>
                              </w:tcBorders>
                              <w:shd w:val="clear" w:fill="6495ED"/>
                              <w:tcMar>
                                <w:top w:w="39" w:type="dxa"/>
                                <w:left w:w="39" w:type="dxa"/>
                                <w:bottom w:w="39" w:type="dxa"/>
                                <w:right w:w="39" w:type="dxa"/>
                              </w:tcMar>
                            </w:tcPr>
                            <w:p>
                              <w:pPr>
                                <w:spacing w:after="0" w:line="240" w:lineRule="auto"/>
                              </w:pPr>
                            </w:p>
                          </w:tc>
                          <w:tc>
                            <w:tcPr>
                              <w:tcW w:w="4110" w:type="dxa"/>
                              <w:tcBorders>
                                <w:top w:val="single" w:color="6495ED" w:sz="7"/>
                                <w:left w:val="single" w:color="000000" w:sz="7"/>
                                <w:bottom w:val="single" w:color="000000" w:sz="7"/>
                                <w:right w:val="single" w:color="000000" w:sz="7"/>
                              </w:tcBorders>
                              <w:shd w:val="clear" w:fill="6495ED"/>
                              <w:tcMar>
                                <w:top w:w="39" w:type="dxa"/>
                                <w:left w:w="39" w:type="dxa"/>
                                <w:bottom w:w="39" w:type="dxa"/>
                                <w:right w:w="39" w:type="dxa"/>
                              </w:tcMar>
                            </w:tcPr>
                            <w:p>
                              <w:pPr>
                                <w:spacing w:after="0" w:line="240" w:lineRule="auto"/>
                              </w:pPr>
                            </w:p>
                          </w:tc>
                          <w:tc>
                            <w:tcPr>
                              <w:tcW w:w="2144" w:type="dxa"/>
                              <w:tcBorders>
                                <w:top w:val="single" w:color="6495ED" w:sz="7"/>
                                <w:left w:val="single" w:color="000000" w:sz="7"/>
                                <w:bottom w:val="single" w:color="000000" w:sz="7"/>
                                <w:right w:val="single" w:color="000000" w:sz="7"/>
                              </w:tcBorders>
                              <w:shd w:val="clear" w:fill="6495ED"/>
                              <w:tcMar>
                                <w:top w:w="39" w:type="dxa"/>
                                <w:left w:w="39" w:type="dxa"/>
                                <w:bottom w:w="39" w:type="dxa"/>
                                <w:right w:w="39" w:type="dxa"/>
                              </w:tcMar>
                            </w:tcPr>
                            <w:p>
                              <w:pPr>
                                <w:spacing w:after="0" w:line="240" w:lineRule="auto"/>
                              </w:pPr>
                            </w:p>
                          </w:tc>
                          <w:tc>
                            <w:tcPr>
                              <w:tcW w:w="1800" w:type="dxa"/>
                              <w:tcBorders>
                                <w:top w:val="single" w:color="6495ED" w:sz="7"/>
                                <w:left w:val="single" w:color="000000" w:sz="7"/>
                                <w:bottom w:val="single" w:color="000000" w:sz="7"/>
                                <w:right w:val="single" w:color="000000" w:sz="7"/>
                              </w:tcBorders>
                              <w:shd w:val="clear" w:fill="6495ED"/>
                              <w:tcMar>
                                <w:top w:w="39" w:type="dxa"/>
                                <w:left w:w="39" w:type="dxa"/>
                                <w:bottom w:w="39" w:type="dxa"/>
                                <w:right w:w="39" w:type="dxa"/>
                              </w:tcMar>
                            </w:tcPr>
                            <w:p>
                              <w:pPr>
                                <w:spacing w:after="0" w:line="240" w:lineRule="auto"/>
                              </w:pPr>
                            </w:p>
                          </w:tc>
                          <w:tc>
                            <w:tcPr>
                              <w:tcW w:w="2025" w:type="dxa"/>
                              <w:tcBorders>
                                <w:top w:val="single" w:color="6495ED" w:sz="7"/>
                                <w:left w:val="single" w:color="000000" w:sz="7"/>
                                <w:bottom w:val="single" w:color="000000" w:sz="7"/>
                                <w:right w:val="single" w:color="000000" w:sz="7"/>
                              </w:tcBorders>
                              <w:shd w:val="clear" w:fill="6495ED"/>
                              <w:tcMar>
                                <w:top w:w="39" w:type="dxa"/>
                                <w:left w:w="39" w:type="dxa"/>
                                <w:bottom w:w="39" w:type="dxa"/>
                                <w:right w:w="39" w:type="dxa"/>
                              </w:tcMar>
                            </w:tcPr>
                            <w:p>
                              <w:pPr>
                                <w:spacing w:after="0" w:line="240" w:lineRule="auto"/>
                              </w:pPr>
                            </w:p>
                          </w:tc>
                          <w:tc>
                            <w:tcPr>
                              <w:tcW w:w="2376" w:type="dxa"/>
                              <w:tcBorders>
                                <w:top w:val="single" w:color="6495ED" w:sz="7"/>
                                <w:left w:val="single" w:color="000000" w:sz="7"/>
                                <w:bottom w:val="single" w:color="000000" w:sz="7"/>
                                <w:right w:val="single" w:color="000000" w:sz="7"/>
                              </w:tcBorders>
                              <w:shd w:val="clear" w:fill="6495ED"/>
                              <w:tcMar>
                                <w:top w:w="39" w:type="dxa"/>
                                <w:left w:w="39" w:type="dxa"/>
                                <w:bottom w:w="39" w:type="dxa"/>
                                <w:right w:w="39" w:type="dxa"/>
                              </w:tcMar>
                            </w:tcPr>
                            <w:p>
                              <w:pPr>
                                <w:spacing w:after="0" w:line="240" w:lineRule="auto"/>
                              </w:pPr>
                            </w:p>
                          </w:tc>
                          <w:tc>
                            <w:tcPr>
                              <w:tcW w:w="3480" w:type="dxa"/>
                              <w:tcBorders>
                                <w:top w:val="single" w:color="6495ED" w:sz="7"/>
                                <w:left w:val="single" w:color="000000" w:sz="7"/>
                                <w:bottom w:val="single" w:color="000000" w:sz="7"/>
                                <w:right w:val="single" w:color="000000" w:sz="7"/>
                              </w:tcBorders>
                              <w:shd w:val="clear" w:fill="6495ED"/>
                              <w:tcMar>
                                <w:top w:w="39" w:type="dxa"/>
                                <w:left w:w="39" w:type="dxa"/>
                                <w:bottom w:w="39" w:type="dxa"/>
                                <w:right w:w="39" w:type="dxa"/>
                              </w:tcMar>
                            </w:tcPr>
                            <w:p>
                              <w:pPr>
                                <w:spacing w:after="0" w:line="240" w:lineRule="auto"/>
                              </w:pPr>
                            </w:p>
                          </w:tc>
                          <w:tc>
                            <w:tcPr>
                              <w:tcW w:w="1830" w:type="dxa"/>
                              <w:tcBorders>
                                <w:top w:val="single" w:color="6495ED" w:sz="7"/>
                                <w:left w:val="single" w:color="000000" w:sz="7"/>
                                <w:bottom w:val="single" w:color="000000" w:sz="7"/>
                                <w:right w:val="single" w:color="000000" w:sz="7"/>
                              </w:tcBorders>
                              <w:shd w:val="clear" w:fill="6495ED"/>
                              <w:tcMar>
                                <w:top w:w="39" w:type="dxa"/>
                                <w:left w:w="39" w:type="dxa"/>
                                <w:bottom w:w="39" w:type="dxa"/>
                                <w:right w:w="39" w:type="dxa"/>
                              </w:tcMar>
                            </w:tcPr>
                            <w:p>
                              <w:pPr>
                                <w:spacing w:after="0" w:line="240" w:lineRule="auto"/>
                              </w:pPr>
                            </w:p>
                          </w:tc>
                          <w:tc>
                            <w:tcPr>
                              <w:tcW w:w="2129" w:type="dxa"/>
                              <w:tcBorders>
                                <w:top w:val="single" w:color="6495ED" w:sz="7"/>
                                <w:left w:val="single" w:color="000000" w:sz="7"/>
                                <w:bottom w:val="single" w:color="000000" w:sz="7"/>
                                <w:right w:val="single" w:color="000000" w:sz="7"/>
                              </w:tcBorders>
                              <w:shd w:val="clear" w:fill="6495ED"/>
                              <w:tcMar>
                                <w:top w:w="39" w:type="dxa"/>
                                <w:left w:w="39" w:type="dxa"/>
                                <w:bottom w:w="39" w:type="dxa"/>
                                <w:right w:w="39" w:type="dxa"/>
                              </w:tcMar>
                            </w:tcPr>
                            <w:p>
                              <w:pPr>
                                <w:spacing w:after="0" w:line="240" w:lineRule="auto"/>
                              </w:pPr>
                            </w:p>
                          </w:tc>
                          <w:tc>
                            <w:tcPr>
                              <w:tcW w:w="1770" w:type="dxa"/>
                              <w:tcBorders>
                                <w:top w:val="single" w:color="6495ED" w:sz="7"/>
                                <w:left w:val="single" w:color="000000" w:sz="7"/>
                                <w:bottom w:val="single" w:color="000000" w:sz="7"/>
                                <w:right w:val="single" w:color="000000" w:sz="7"/>
                              </w:tcBorders>
                              <w:shd w:val="clear" w:fill="6495ED"/>
                              <w:tcMar>
                                <w:top w:w="39" w:type="dxa"/>
                                <w:left w:w="39" w:type="dxa"/>
                                <w:bottom w:w="39" w:type="dxa"/>
                                <w:right w:w="39" w:type="dxa"/>
                              </w:tcMar>
                            </w:tcPr>
                            <w:p>
                              <w:pPr>
                                <w:spacing w:after="0" w:line="240" w:lineRule="auto"/>
                              </w:pPr>
                            </w:p>
                          </w:tc>
                        </w:tr>
                        <w:tr>
                          <w:trPr>
                            <w:trHeight w:val="282" w:hRule="atLeast"/>
                          </w:trPr>
                          <w:tc>
                            <w:tcPr>
                              <w:tcW w:w="765" w:type="dxa"/>
                              <w:tcBorders>
                                <w:top w:val="single" w:color="000000" w:sz="7"/>
                                <w:left w:val="nil" w:sz="0"/>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w:t>
                              </w:r>
                            </w:p>
                          </w:tc>
                          <w:tc>
                            <w:tcPr>
                              <w:tcW w:w="481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Kolaudim</w:t>
                              </w:r>
                            </w:p>
                          </w:tc>
                          <w:tc>
                            <w:tcPr>
                              <w:tcW w:w="411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Mbikëqyrja e punës së ndërtimit</w:t>
                              </w:r>
                            </w:p>
                          </w:tc>
                          <w:tc>
                            <w:tcPr>
                              <w:tcW w:w="2144"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Prokurim</w:t>
                              </w:r>
                            </w:p>
                          </w:tc>
                          <w:tc>
                            <w:tcPr>
                              <w:tcW w:w="180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Kontrate</w:t>
                              </w:r>
                            </w:p>
                          </w:tc>
                          <w:tc>
                            <w:tcPr>
                              <w:tcW w:w="2025"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Shërbime</w:t>
                              </w:r>
                            </w:p>
                          </w:tc>
                          <w:tc>
                            <w:tcPr>
                              <w:tcW w:w="2376"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Blerje nen vleren 100 000 Leke</w:t>
                              </w:r>
                            </w:p>
                          </w:tc>
                          <w:tc>
                            <w:tcPr>
                              <w:tcW w:w="183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41667.00</w:t>
                              </w: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Buxheti i shtetit</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41667.00</w:t>
                              </w:r>
                            </w:p>
                          </w:tc>
                        </w:tr>
                        <w:tr>
                          <w:trPr>
                            <w:trHeight w:val="282" w:hRule="atLeast"/>
                          </w:trPr>
                          <w:tc>
                            <w:tcPr>
                              <w:tcW w:w="765"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481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411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4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0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02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376"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3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Vetë Financim</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0.00</w:t>
                              </w:r>
                            </w:p>
                          </w:tc>
                        </w:tr>
                        <w:tr>
                          <w:trPr>
                            <w:trHeight w:val="282" w:hRule="atLeast"/>
                          </w:trPr>
                          <w:tc>
                            <w:tcPr>
                              <w:tcW w:w="765"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4810" w:type="dxa"/>
                              <w:tcBorders>
                                <w:top w:val="nil" w:color="000000" w:sz="7"/>
                                <w:left w:val="nil" w:color="000000" w:sz="7"/>
                                <w:bottom w:val="nil" w:color="000000" w:sz="7"/>
                                <w:right w:val="single" w:color="000000" w:sz="7"/>
                              </w:tcBorders>
                              <w:tcMar>
                                <w:top w:w="39" w:type="dxa"/>
                                <w:left w:w="39" w:type="dxa"/>
                                <w:bottom w:w="39" w:type="dxa"/>
                                <w:right w:w="39" w:type="dxa"/>
                              </w:tcMar>
                            </w:tcPr>
                            <w:p>
                              <w:pPr>
                                <w:spacing w:after="0" w:line="240" w:lineRule="auto"/>
                              </w:pPr>
                            </w:p>
                          </w:tc>
                          <w:tc>
                            <w:tcPr>
                              <w:tcW w:w="41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214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0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02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376"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3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Fonde të tjera</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0.00</w:t>
                              </w:r>
                            </w:p>
                          </w:tc>
                        </w:tr>
                        <w:tr>
                          <w:trPr>
                            <w:trHeight w:val="282" w:hRule="atLeast"/>
                          </w:trPr>
                          <w:tc>
                            <w:tcPr>
                              <w:tcW w:w="765" w:type="dxa"/>
                              <w:tcBorders>
                                <w:top w:val="single" w:color="000000" w:sz="7"/>
                                <w:left w:val="nil" w:sz="0"/>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2</w:t>
                              </w:r>
                            </w:p>
                          </w:tc>
                          <w:tc>
                            <w:tcPr>
                              <w:tcW w:w="481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Blerje rafte per arkivim (stelazhe)</w:t>
                              </w:r>
                            </w:p>
                          </w:tc>
                          <w:tc>
                            <w:tcPr>
                              <w:tcW w:w="411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Dollapë dhe rafte librash, Rafte librash, Rafte për arkivim, Rafte, Rafte librash lëvizëse</w:t>
                              </w:r>
                            </w:p>
                          </w:tc>
                          <w:tc>
                            <w:tcPr>
                              <w:tcW w:w="2144"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Prokurim</w:t>
                              </w:r>
                            </w:p>
                          </w:tc>
                          <w:tc>
                            <w:tcPr>
                              <w:tcW w:w="180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Kontrate</w:t>
                              </w:r>
                            </w:p>
                          </w:tc>
                          <w:tc>
                            <w:tcPr>
                              <w:tcW w:w="2025"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Mallra</w:t>
                              </w:r>
                            </w:p>
                          </w:tc>
                          <w:tc>
                            <w:tcPr>
                              <w:tcW w:w="2376"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Klasike</w:t>
                              </w:r>
                            </w:p>
                          </w:tc>
                          <w:tc>
                            <w:tcPr>
                              <w:tcW w:w="348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Procedure Prokurimi</w:t>
                              </w:r>
                            </w:p>
                          </w:tc>
                          <w:tc>
                            <w:tcPr>
                              <w:tcW w:w="183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2500000.00</w:t>
                              </w: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Buxheti i shtetit</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0.00</w:t>
                              </w:r>
                            </w:p>
                          </w:tc>
                        </w:tr>
                        <w:tr>
                          <w:trPr>
                            <w:trHeight w:val="282" w:hRule="atLeast"/>
                          </w:trPr>
                          <w:tc>
                            <w:tcPr>
                              <w:tcW w:w="765"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481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411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4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0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02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376"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3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Vetë Financim</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0.00</w:t>
                              </w:r>
                            </w:p>
                          </w:tc>
                        </w:tr>
                        <w:tr>
                          <w:trPr>
                            <w:trHeight w:val="282" w:hRule="atLeast"/>
                          </w:trPr>
                          <w:tc>
                            <w:tcPr>
                              <w:tcW w:w="765"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4810" w:type="dxa"/>
                              <w:tcBorders>
                                <w:top w:val="nil" w:color="000000" w:sz="7"/>
                                <w:left w:val="nil" w:color="000000" w:sz="7"/>
                                <w:bottom w:val="nil" w:color="000000" w:sz="7"/>
                                <w:right w:val="single" w:color="000000" w:sz="7"/>
                              </w:tcBorders>
                              <w:tcMar>
                                <w:top w:w="39" w:type="dxa"/>
                                <w:left w:w="39" w:type="dxa"/>
                                <w:bottom w:w="39" w:type="dxa"/>
                                <w:right w:w="39" w:type="dxa"/>
                              </w:tcMar>
                            </w:tcPr>
                            <w:p>
                              <w:pPr>
                                <w:spacing w:after="0" w:line="240" w:lineRule="auto"/>
                              </w:pPr>
                            </w:p>
                          </w:tc>
                          <w:tc>
                            <w:tcPr>
                              <w:tcW w:w="41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214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0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02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376"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3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Fonde të tjera</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2500000.00</w:t>
                              </w:r>
                            </w:p>
                          </w:tc>
                        </w:tr>
                        <w:tr>
                          <w:trPr>
                            <w:trHeight w:val="282" w:hRule="atLeast"/>
                          </w:trPr>
                          <w:tc>
                            <w:tcPr>
                              <w:tcW w:w="765" w:type="dxa"/>
                              <w:tcBorders>
                                <w:top w:val="single" w:color="000000" w:sz="7"/>
                                <w:left w:val="nil" w:sz="0"/>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3</w:t>
                              </w:r>
                            </w:p>
                          </w:tc>
                          <w:tc>
                            <w:tcPr>
                              <w:tcW w:w="481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bileta transporti ajror</w:t>
                              </w:r>
                            </w:p>
                          </w:tc>
                          <w:tc>
                            <w:tcPr>
                              <w:tcW w:w="411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Bileta transporti</w:t>
                              </w:r>
                            </w:p>
                          </w:tc>
                          <w:tc>
                            <w:tcPr>
                              <w:tcW w:w="2144"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Prokurim</w:t>
                              </w:r>
                            </w:p>
                          </w:tc>
                          <w:tc>
                            <w:tcPr>
                              <w:tcW w:w="180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Sistem Dinamik</w:t>
                              </w:r>
                            </w:p>
                          </w:tc>
                          <w:tc>
                            <w:tcPr>
                              <w:tcW w:w="2025"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Shërbime</w:t>
                              </w:r>
                            </w:p>
                          </w:tc>
                          <w:tc>
                            <w:tcPr>
                              <w:tcW w:w="2376"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Pa Kategori</w:t>
                              </w:r>
                            </w:p>
                          </w:tc>
                          <w:tc>
                            <w:tcPr>
                              <w:tcW w:w="348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Procedure Prokurimi</w:t>
                              </w:r>
                            </w:p>
                          </w:tc>
                          <w:tc>
                            <w:tcPr>
                              <w:tcW w:w="183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750000.00</w:t>
                              </w: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Buxheti i shtetit</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750000.00</w:t>
                              </w:r>
                            </w:p>
                          </w:tc>
                        </w:tr>
                        <w:tr>
                          <w:trPr>
                            <w:trHeight w:val="282" w:hRule="atLeast"/>
                          </w:trPr>
                          <w:tc>
                            <w:tcPr>
                              <w:tcW w:w="765"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481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411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4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0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02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376"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3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Vetë Financim</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0.00</w:t>
                              </w:r>
                            </w:p>
                          </w:tc>
                        </w:tr>
                        <w:tr>
                          <w:trPr>
                            <w:trHeight w:val="282" w:hRule="atLeast"/>
                          </w:trPr>
                          <w:tc>
                            <w:tcPr>
                              <w:tcW w:w="765"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4810" w:type="dxa"/>
                              <w:tcBorders>
                                <w:top w:val="nil" w:color="000000" w:sz="7"/>
                                <w:left w:val="nil" w:color="000000" w:sz="7"/>
                                <w:bottom w:val="nil" w:color="000000" w:sz="7"/>
                                <w:right w:val="single" w:color="000000" w:sz="7"/>
                              </w:tcBorders>
                              <w:tcMar>
                                <w:top w:w="39" w:type="dxa"/>
                                <w:left w:w="39" w:type="dxa"/>
                                <w:bottom w:w="39" w:type="dxa"/>
                                <w:right w:w="39" w:type="dxa"/>
                              </w:tcMar>
                            </w:tcPr>
                            <w:p>
                              <w:pPr>
                                <w:spacing w:after="0" w:line="240" w:lineRule="auto"/>
                              </w:pPr>
                            </w:p>
                          </w:tc>
                          <w:tc>
                            <w:tcPr>
                              <w:tcW w:w="41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214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0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02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376"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3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Fonde të tjera</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0.00</w:t>
                              </w:r>
                            </w:p>
                          </w:tc>
                        </w:tr>
                        <w:tr>
                          <w:trPr>
                            <w:trHeight w:val="282" w:hRule="atLeast"/>
                          </w:trPr>
                          <w:tc>
                            <w:tcPr>
                              <w:tcW w:w="765" w:type="dxa"/>
                              <w:tcBorders>
                                <w:top w:val="single" w:color="000000" w:sz="7"/>
                                <w:left w:val="nil" w:sz="0"/>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4</w:t>
                              </w:r>
                            </w:p>
                          </w:tc>
                          <w:tc>
                            <w:tcPr>
                              <w:tcW w:w="481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Sherbime dezinfektimi</w:t>
                              </w:r>
                            </w:p>
                          </w:tc>
                          <w:tc>
                            <w:tcPr>
                              <w:tcW w:w="411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Shërbime dezinfektimi dhe asgjesimi në zonat urbane apo rurale, Shërbime dezinfektimi dhe asgjësimi, Shërbime dezinfektimi nga parazitët</w:t>
                              </w:r>
                            </w:p>
                          </w:tc>
                          <w:tc>
                            <w:tcPr>
                              <w:tcW w:w="2144"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Prokurim</w:t>
                              </w:r>
                            </w:p>
                          </w:tc>
                          <w:tc>
                            <w:tcPr>
                              <w:tcW w:w="180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Kontrate</w:t>
                              </w:r>
                            </w:p>
                          </w:tc>
                          <w:tc>
                            <w:tcPr>
                              <w:tcW w:w="2025"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Shërbime</w:t>
                              </w:r>
                            </w:p>
                          </w:tc>
                          <w:tc>
                            <w:tcPr>
                              <w:tcW w:w="2376"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Procedure Prokurimi</w:t>
                              </w:r>
                            </w:p>
                          </w:tc>
                          <w:tc>
                            <w:tcPr>
                              <w:tcW w:w="183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1000000.00</w:t>
                              </w: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Buxheti i shtetit</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1000000.00</w:t>
                              </w:r>
                            </w:p>
                          </w:tc>
                        </w:tr>
                        <w:tr>
                          <w:trPr>
                            <w:trHeight w:val="282" w:hRule="atLeast"/>
                          </w:trPr>
                          <w:tc>
                            <w:tcPr>
                              <w:tcW w:w="765"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481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411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4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0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02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376"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3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Vetë Financim</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0.00</w:t>
                              </w:r>
                            </w:p>
                          </w:tc>
                        </w:tr>
                        <w:tr>
                          <w:trPr>
                            <w:trHeight w:val="282" w:hRule="atLeast"/>
                          </w:trPr>
                          <w:tc>
                            <w:tcPr>
                              <w:tcW w:w="765"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4810" w:type="dxa"/>
                              <w:tcBorders>
                                <w:top w:val="nil" w:color="000000" w:sz="7"/>
                                <w:left w:val="nil" w:color="000000" w:sz="7"/>
                                <w:bottom w:val="nil" w:color="000000" w:sz="7"/>
                                <w:right w:val="single" w:color="000000" w:sz="7"/>
                              </w:tcBorders>
                              <w:tcMar>
                                <w:top w:w="39" w:type="dxa"/>
                                <w:left w:w="39" w:type="dxa"/>
                                <w:bottom w:w="39" w:type="dxa"/>
                                <w:right w:w="39" w:type="dxa"/>
                              </w:tcMar>
                            </w:tcPr>
                            <w:p>
                              <w:pPr>
                                <w:spacing w:after="0" w:line="240" w:lineRule="auto"/>
                              </w:pPr>
                            </w:p>
                          </w:tc>
                          <w:tc>
                            <w:tcPr>
                              <w:tcW w:w="41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214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0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02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376"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3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Fonde të tjera</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0.00</w:t>
                              </w:r>
                            </w:p>
                          </w:tc>
                        </w:tr>
                        <w:tr>
                          <w:trPr>
                            <w:trHeight w:val="282" w:hRule="atLeast"/>
                          </w:trPr>
                          <w:tc>
                            <w:tcPr>
                              <w:tcW w:w="765" w:type="dxa"/>
                              <w:tcBorders>
                                <w:top w:val="single" w:color="000000" w:sz="7"/>
                                <w:left w:val="nil" w:sz="0"/>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5</w:t>
                              </w:r>
                            </w:p>
                          </w:tc>
                          <w:tc>
                            <w:tcPr>
                              <w:tcW w:w="481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Blerje materiale pastrimi dhe desinfektimi</w:t>
                              </w:r>
                            </w:p>
                          </w:tc>
                          <w:tc>
                            <w:tcPr>
                              <w:tcW w:w="411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Alkool, Alkool etilik, Lecke pastrimi fuser, Maskë anestezie, Pastrues duarsh, Fshesa, furça dhe artikuj të tjerë te ndryshëm, Fshesa, Fshesa, furça dhe artikujt të tjerë për pastrimin e shtëpisë, Furça për wc, Sfungjerë, Kosha mbeturinash, Pëlhura pastrimi, Produkte pastrimi, Detergjentë, Detergjentë për enë, Pastrues ekrani, Pastrues tualeti</w:t>
                              </w:r>
                            </w:p>
                          </w:tc>
                          <w:tc>
                            <w:tcPr>
                              <w:tcW w:w="2144"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Prokurim</w:t>
                              </w:r>
                            </w:p>
                          </w:tc>
                          <w:tc>
                            <w:tcPr>
                              <w:tcW w:w="180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Kontrate</w:t>
                              </w:r>
                            </w:p>
                          </w:tc>
                          <w:tc>
                            <w:tcPr>
                              <w:tcW w:w="2025"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Mallra</w:t>
                              </w:r>
                            </w:p>
                          </w:tc>
                          <w:tc>
                            <w:tcPr>
                              <w:tcW w:w="2376"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Procedure Prokurimi</w:t>
                              </w:r>
                            </w:p>
                          </w:tc>
                          <w:tc>
                            <w:tcPr>
                              <w:tcW w:w="183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1000000.00</w:t>
                              </w: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Buxheti i shtetit</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1000000.00</w:t>
                              </w:r>
                            </w:p>
                          </w:tc>
                        </w:tr>
                        <w:tr>
                          <w:trPr>
                            <w:trHeight w:val="282" w:hRule="atLeast"/>
                          </w:trPr>
                          <w:tc>
                            <w:tcPr>
                              <w:tcW w:w="765"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481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411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4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0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02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376"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3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Vetë Financim</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0.00</w:t>
                              </w:r>
                            </w:p>
                          </w:tc>
                        </w:tr>
                        <w:tr>
                          <w:trPr>
                            <w:trHeight w:val="282" w:hRule="atLeast"/>
                          </w:trPr>
                          <w:tc>
                            <w:tcPr>
                              <w:tcW w:w="765"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4810" w:type="dxa"/>
                              <w:tcBorders>
                                <w:top w:val="nil" w:color="000000" w:sz="7"/>
                                <w:left w:val="nil" w:color="000000" w:sz="7"/>
                                <w:bottom w:val="nil" w:color="000000" w:sz="7"/>
                                <w:right w:val="single" w:color="000000" w:sz="7"/>
                              </w:tcBorders>
                              <w:tcMar>
                                <w:top w:w="39" w:type="dxa"/>
                                <w:left w:w="39" w:type="dxa"/>
                                <w:bottom w:w="39" w:type="dxa"/>
                                <w:right w:w="39" w:type="dxa"/>
                              </w:tcMar>
                            </w:tcPr>
                            <w:p>
                              <w:pPr>
                                <w:spacing w:after="0" w:line="240" w:lineRule="auto"/>
                              </w:pPr>
                            </w:p>
                          </w:tc>
                          <w:tc>
                            <w:tcPr>
                              <w:tcW w:w="41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214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0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02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376"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3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Fonde të tjera</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0.00</w:t>
                              </w:r>
                            </w:p>
                          </w:tc>
                        </w:tr>
                        <w:tr>
                          <w:trPr>
                            <w:trHeight w:val="282" w:hRule="atLeast"/>
                          </w:trPr>
                          <w:tc>
                            <w:tcPr>
                              <w:tcW w:w="765" w:type="dxa"/>
                              <w:tcBorders>
                                <w:top w:val="single" w:color="000000" w:sz="7"/>
                                <w:left w:val="nil" w:sz="0"/>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6</w:t>
                              </w:r>
                            </w:p>
                          </w:tc>
                          <w:tc>
                            <w:tcPr>
                              <w:tcW w:w="481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Blerje produkte promorcionale</w:t>
                              </w:r>
                            </w:p>
                          </w:tc>
                          <w:tc>
                            <w:tcPr>
                              <w:tcW w:w="411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Lule të prera, Lule artificiale, Produkte informacioni dhe promocioni</w:t>
                              </w:r>
                            </w:p>
                          </w:tc>
                          <w:tc>
                            <w:tcPr>
                              <w:tcW w:w="2144"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Prokurim</w:t>
                              </w:r>
                            </w:p>
                          </w:tc>
                          <w:tc>
                            <w:tcPr>
                              <w:tcW w:w="180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Kontrate</w:t>
                              </w:r>
                            </w:p>
                          </w:tc>
                          <w:tc>
                            <w:tcPr>
                              <w:tcW w:w="2025"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Mallra</w:t>
                              </w:r>
                            </w:p>
                          </w:tc>
                          <w:tc>
                            <w:tcPr>
                              <w:tcW w:w="2376"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Blerje nen vleren 100 000 Leke</w:t>
                              </w:r>
                            </w:p>
                          </w:tc>
                          <w:tc>
                            <w:tcPr>
                              <w:tcW w:w="183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100000.00</w:t>
                              </w: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Buxheti i shtetit</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100000.00</w:t>
                              </w:r>
                            </w:p>
                          </w:tc>
                        </w:tr>
                        <w:tr>
                          <w:trPr>
                            <w:trHeight w:val="282" w:hRule="atLeast"/>
                          </w:trPr>
                          <w:tc>
                            <w:tcPr>
                              <w:tcW w:w="765"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481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411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4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0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02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376"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3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Vetë Financim</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0.00</w:t>
                              </w:r>
                            </w:p>
                          </w:tc>
                        </w:tr>
                        <w:tr>
                          <w:trPr>
                            <w:trHeight w:val="282" w:hRule="atLeast"/>
                          </w:trPr>
                          <w:tc>
                            <w:tcPr>
                              <w:tcW w:w="765"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4810" w:type="dxa"/>
                              <w:tcBorders>
                                <w:top w:val="nil" w:color="000000" w:sz="7"/>
                                <w:left w:val="nil" w:color="000000" w:sz="7"/>
                                <w:bottom w:val="nil" w:color="000000" w:sz="7"/>
                                <w:right w:val="single" w:color="000000" w:sz="7"/>
                              </w:tcBorders>
                              <w:tcMar>
                                <w:top w:w="39" w:type="dxa"/>
                                <w:left w:w="39" w:type="dxa"/>
                                <w:bottom w:w="39" w:type="dxa"/>
                                <w:right w:w="39" w:type="dxa"/>
                              </w:tcMar>
                            </w:tcPr>
                            <w:p>
                              <w:pPr>
                                <w:spacing w:after="0" w:line="240" w:lineRule="auto"/>
                              </w:pPr>
                            </w:p>
                          </w:tc>
                          <w:tc>
                            <w:tcPr>
                              <w:tcW w:w="41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214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0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02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376"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3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Fonde të tjera</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0.00</w:t>
                              </w:r>
                            </w:p>
                          </w:tc>
                        </w:tr>
                        <w:tr>
                          <w:trPr>
                            <w:trHeight w:val="282" w:hRule="atLeast"/>
                          </w:trPr>
                          <w:tc>
                            <w:tcPr>
                              <w:tcW w:w="765" w:type="dxa"/>
                              <w:tcBorders>
                                <w:top w:val="single" w:color="000000" w:sz="7"/>
                                <w:left w:val="nil" w:sz="0"/>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7</w:t>
                              </w:r>
                            </w:p>
                          </w:tc>
                          <w:tc>
                            <w:tcPr>
                              <w:tcW w:w="481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Blerje materiale per projektin Vitrocert</w:t>
                              </w:r>
                            </w:p>
                          </w:tc>
                          <w:tc>
                            <w:tcPr>
                              <w:tcW w:w="411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Torfe, Insekticide, Fungicide, Produkte antiparasitike, insekticide dhe repellents</w:t>
                              </w:r>
                            </w:p>
                          </w:tc>
                          <w:tc>
                            <w:tcPr>
                              <w:tcW w:w="2144"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Prokurim</w:t>
                              </w:r>
                            </w:p>
                          </w:tc>
                          <w:tc>
                            <w:tcPr>
                              <w:tcW w:w="180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Kontrate</w:t>
                              </w:r>
                            </w:p>
                          </w:tc>
                          <w:tc>
                            <w:tcPr>
                              <w:tcW w:w="2025"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Mallra</w:t>
                              </w:r>
                            </w:p>
                          </w:tc>
                          <w:tc>
                            <w:tcPr>
                              <w:tcW w:w="2376"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Procedure Prokurimi</w:t>
                              </w:r>
                            </w:p>
                          </w:tc>
                          <w:tc>
                            <w:tcPr>
                              <w:tcW w:w="183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177000.00</w:t>
                              </w: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Buxheti i shtetit</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177000.00</w:t>
                              </w:r>
                            </w:p>
                          </w:tc>
                        </w:tr>
                        <w:tr>
                          <w:trPr>
                            <w:trHeight w:val="282" w:hRule="atLeast"/>
                          </w:trPr>
                          <w:tc>
                            <w:tcPr>
                              <w:tcW w:w="765"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481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411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4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0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02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376"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3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Vetë Financim</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0.00</w:t>
                              </w:r>
                            </w:p>
                          </w:tc>
                        </w:tr>
                        <w:tr>
                          <w:trPr>
                            <w:trHeight w:val="282" w:hRule="atLeast"/>
                          </w:trPr>
                          <w:tc>
                            <w:tcPr>
                              <w:tcW w:w="765"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4810" w:type="dxa"/>
                              <w:tcBorders>
                                <w:top w:val="nil" w:color="000000" w:sz="7"/>
                                <w:left w:val="nil" w:color="000000" w:sz="7"/>
                                <w:bottom w:val="nil" w:color="000000" w:sz="7"/>
                                <w:right w:val="single" w:color="000000" w:sz="7"/>
                              </w:tcBorders>
                              <w:tcMar>
                                <w:top w:w="39" w:type="dxa"/>
                                <w:left w:w="39" w:type="dxa"/>
                                <w:bottom w:w="39" w:type="dxa"/>
                                <w:right w:w="39" w:type="dxa"/>
                              </w:tcMar>
                            </w:tcPr>
                            <w:p>
                              <w:pPr>
                                <w:spacing w:after="0" w:line="240" w:lineRule="auto"/>
                              </w:pPr>
                            </w:p>
                          </w:tc>
                          <w:tc>
                            <w:tcPr>
                              <w:tcW w:w="41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214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0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02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376"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3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Fonde të tjera</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0.00</w:t>
                              </w:r>
                            </w:p>
                          </w:tc>
                        </w:tr>
                        <w:tr>
                          <w:trPr>
                            <w:trHeight w:val="282" w:hRule="atLeast"/>
                          </w:trPr>
                          <w:tc>
                            <w:tcPr>
                              <w:tcW w:w="765" w:type="dxa"/>
                              <w:tcBorders>
                                <w:top w:val="single" w:color="000000" w:sz="7"/>
                                <w:left w:val="nil" w:sz="0"/>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8</w:t>
                              </w:r>
                            </w:p>
                          </w:tc>
                          <w:tc>
                            <w:tcPr>
                              <w:tcW w:w="481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Blerje karrige dhe tavolina pune</w:t>
                              </w:r>
                            </w:p>
                          </w:tc>
                          <w:tc>
                            <w:tcPr>
                              <w:tcW w:w="411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Karrige, Tavolina dhe tavolina pune, Tavolina pune</w:t>
                              </w:r>
                            </w:p>
                          </w:tc>
                          <w:tc>
                            <w:tcPr>
                              <w:tcW w:w="2144"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Prokurim</w:t>
                              </w:r>
                            </w:p>
                          </w:tc>
                          <w:tc>
                            <w:tcPr>
                              <w:tcW w:w="180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Kontrate</w:t>
                              </w:r>
                            </w:p>
                          </w:tc>
                          <w:tc>
                            <w:tcPr>
                              <w:tcW w:w="2025"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Mallra</w:t>
                              </w:r>
                            </w:p>
                          </w:tc>
                          <w:tc>
                            <w:tcPr>
                              <w:tcW w:w="2376"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Klasike</w:t>
                              </w:r>
                            </w:p>
                          </w:tc>
                          <w:tc>
                            <w:tcPr>
                              <w:tcW w:w="348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Procedure Prokurimi</w:t>
                              </w:r>
                            </w:p>
                          </w:tc>
                          <w:tc>
                            <w:tcPr>
                              <w:tcW w:w="183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1000000.00</w:t>
                              </w: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Buxheti i shtetit</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1000000.00</w:t>
                              </w:r>
                            </w:p>
                          </w:tc>
                        </w:tr>
                        <w:tr>
                          <w:trPr>
                            <w:trHeight w:val="282" w:hRule="atLeast"/>
                          </w:trPr>
                          <w:tc>
                            <w:tcPr>
                              <w:tcW w:w="765"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481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411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4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0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02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376"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3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Vetë Financim</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0.00</w:t>
                              </w:r>
                            </w:p>
                          </w:tc>
                        </w:tr>
                        <w:tr>
                          <w:trPr>
                            <w:trHeight w:val="282" w:hRule="atLeast"/>
                          </w:trPr>
                          <w:tc>
                            <w:tcPr>
                              <w:tcW w:w="765"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4810" w:type="dxa"/>
                              <w:tcBorders>
                                <w:top w:val="nil" w:color="000000" w:sz="7"/>
                                <w:left w:val="nil" w:color="000000" w:sz="7"/>
                                <w:bottom w:val="nil" w:color="000000" w:sz="7"/>
                                <w:right w:val="single" w:color="000000" w:sz="7"/>
                              </w:tcBorders>
                              <w:tcMar>
                                <w:top w:w="39" w:type="dxa"/>
                                <w:left w:w="39" w:type="dxa"/>
                                <w:bottom w:w="39" w:type="dxa"/>
                                <w:right w:w="39" w:type="dxa"/>
                              </w:tcMar>
                            </w:tcPr>
                            <w:p>
                              <w:pPr>
                                <w:spacing w:after="0" w:line="240" w:lineRule="auto"/>
                              </w:pPr>
                            </w:p>
                          </w:tc>
                          <w:tc>
                            <w:tcPr>
                              <w:tcW w:w="41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214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0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02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376"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3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Fonde të tjera</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0.00</w:t>
                              </w:r>
                            </w:p>
                          </w:tc>
                        </w:tr>
                        <w:tr>
                          <w:trPr>
                            <w:trHeight w:val="282" w:hRule="atLeast"/>
                          </w:trPr>
                          <w:tc>
                            <w:tcPr>
                              <w:tcW w:w="765" w:type="dxa"/>
                              <w:tcBorders>
                                <w:top w:val="single" w:color="000000" w:sz="7"/>
                                <w:left w:val="nil" w:sz="0"/>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9</w:t>
                              </w:r>
                            </w:p>
                          </w:tc>
                          <w:tc>
                            <w:tcPr>
                              <w:tcW w:w="481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Sherbime mirembajtjeje te pajisjeve elektronike</w:t>
                              </w:r>
                            </w:p>
                          </w:tc>
                          <w:tc>
                            <w:tcPr>
                              <w:tcW w:w="411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Mirëmbajtje dhe riparim i minikompjuterave, Mirëmbajtje dhe riparim i pajisjeve të rrjetit të të dhënave, Shërbime për riparimin e makinerisë fotokopjuese</w:t>
                              </w:r>
                            </w:p>
                          </w:tc>
                          <w:tc>
                            <w:tcPr>
                              <w:tcW w:w="2144"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Prokurim</w:t>
                              </w:r>
                            </w:p>
                          </w:tc>
                          <w:tc>
                            <w:tcPr>
                              <w:tcW w:w="180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Kontrate</w:t>
                              </w:r>
                            </w:p>
                          </w:tc>
                          <w:tc>
                            <w:tcPr>
                              <w:tcW w:w="2025"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Shërbime</w:t>
                              </w:r>
                            </w:p>
                          </w:tc>
                          <w:tc>
                            <w:tcPr>
                              <w:tcW w:w="2376"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Procedure Prokurimi</w:t>
                              </w:r>
                            </w:p>
                          </w:tc>
                          <w:tc>
                            <w:tcPr>
                              <w:tcW w:w="183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1000000.00</w:t>
                              </w: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Buxheti i shtetit</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1000000.00</w:t>
                              </w:r>
                            </w:p>
                          </w:tc>
                        </w:tr>
                        <w:tr>
                          <w:trPr>
                            <w:trHeight w:val="282" w:hRule="atLeast"/>
                          </w:trPr>
                          <w:tc>
                            <w:tcPr>
                              <w:tcW w:w="765"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481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411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4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0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02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376"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3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Vetë Financim</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0.00</w:t>
                              </w:r>
                            </w:p>
                          </w:tc>
                        </w:tr>
                        <w:tr>
                          <w:trPr>
                            <w:trHeight w:val="282" w:hRule="atLeast"/>
                          </w:trPr>
                          <w:tc>
                            <w:tcPr>
                              <w:tcW w:w="765"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4810" w:type="dxa"/>
                              <w:tcBorders>
                                <w:top w:val="nil" w:color="000000" w:sz="7"/>
                                <w:left w:val="nil" w:color="000000" w:sz="7"/>
                                <w:bottom w:val="nil" w:color="000000" w:sz="7"/>
                                <w:right w:val="single" w:color="000000" w:sz="7"/>
                              </w:tcBorders>
                              <w:tcMar>
                                <w:top w:w="39" w:type="dxa"/>
                                <w:left w:w="39" w:type="dxa"/>
                                <w:bottom w:w="39" w:type="dxa"/>
                                <w:right w:w="39" w:type="dxa"/>
                              </w:tcMar>
                            </w:tcPr>
                            <w:p>
                              <w:pPr>
                                <w:spacing w:after="0" w:line="240" w:lineRule="auto"/>
                              </w:pPr>
                            </w:p>
                          </w:tc>
                          <w:tc>
                            <w:tcPr>
                              <w:tcW w:w="41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214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0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02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376"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3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Fonde të tjera</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0.00</w:t>
                              </w:r>
                            </w:p>
                          </w:tc>
                        </w:tr>
                        <w:tr>
                          <w:trPr>
                            <w:trHeight w:val="282" w:hRule="atLeast"/>
                          </w:trPr>
                          <w:tc>
                            <w:tcPr>
                              <w:tcW w:w="765" w:type="dxa"/>
                              <w:tcBorders>
                                <w:top w:val="single" w:color="000000" w:sz="7"/>
                                <w:left w:val="nil" w:sz="0"/>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10</w:t>
                              </w:r>
                            </w:p>
                          </w:tc>
                          <w:tc>
                            <w:tcPr>
                              <w:tcW w:w="481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Blerje tonera per printera dhe fotokopje</w:t>
                              </w:r>
                            </w:p>
                          </w:tc>
                          <w:tc>
                            <w:tcPr>
                              <w:tcW w:w="411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Toner per printer lazer /makina fax , Toner për makinat fotokopjuese</w:t>
                              </w:r>
                            </w:p>
                          </w:tc>
                          <w:tc>
                            <w:tcPr>
                              <w:tcW w:w="2144"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Prokurim</w:t>
                              </w:r>
                            </w:p>
                          </w:tc>
                          <w:tc>
                            <w:tcPr>
                              <w:tcW w:w="180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Kontrate</w:t>
                              </w:r>
                            </w:p>
                          </w:tc>
                          <w:tc>
                            <w:tcPr>
                              <w:tcW w:w="2025"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Mallra</w:t>
                              </w:r>
                            </w:p>
                          </w:tc>
                          <w:tc>
                            <w:tcPr>
                              <w:tcW w:w="2376"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Procedure Prokurimi</w:t>
                              </w:r>
                            </w:p>
                          </w:tc>
                          <w:tc>
                            <w:tcPr>
                              <w:tcW w:w="183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1000000.00</w:t>
                              </w: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Buxheti i shtetit</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1000000.00</w:t>
                              </w:r>
                            </w:p>
                          </w:tc>
                        </w:tr>
                        <w:tr>
                          <w:trPr>
                            <w:trHeight w:val="282" w:hRule="atLeast"/>
                          </w:trPr>
                          <w:tc>
                            <w:tcPr>
                              <w:tcW w:w="765"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481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411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4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0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02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376"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3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Vetë Financim</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0.00</w:t>
                              </w:r>
                            </w:p>
                          </w:tc>
                        </w:tr>
                        <w:tr>
                          <w:trPr>
                            <w:trHeight w:val="282" w:hRule="atLeast"/>
                          </w:trPr>
                          <w:tc>
                            <w:tcPr>
                              <w:tcW w:w="765"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4810" w:type="dxa"/>
                              <w:tcBorders>
                                <w:top w:val="nil" w:color="000000" w:sz="7"/>
                                <w:left w:val="nil" w:color="000000" w:sz="7"/>
                                <w:bottom w:val="nil" w:color="000000" w:sz="7"/>
                                <w:right w:val="single" w:color="000000" w:sz="7"/>
                              </w:tcBorders>
                              <w:tcMar>
                                <w:top w:w="39" w:type="dxa"/>
                                <w:left w:w="39" w:type="dxa"/>
                                <w:bottom w:w="39" w:type="dxa"/>
                                <w:right w:w="39" w:type="dxa"/>
                              </w:tcMar>
                            </w:tcPr>
                            <w:p>
                              <w:pPr>
                                <w:spacing w:after="0" w:line="240" w:lineRule="auto"/>
                              </w:pPr>
                            </w:p>
                          </w:tc>
                          <w:tc>
                            <w:tcPr>
                              <w:tcW w:w="41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214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0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02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376"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3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Fonde të tjera</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0.00</w:t>
                              </w:r>
                            </w:p>
                          </w:tc>
                        </w:tr>
                        <w:tr>
                          <w:trPr>
                            <w:trHeight w:val="282" w:hRule="atLeast"/>
                          </w:trPr>
                          <w:tc>
                            <w:tcPr>
                              <w:tcW w:w="765" w:type="dxa"/>
                              <w:tcBorders>
                                <w:top w:val="single" w:color="000000" w:sz="7"/>
                                <w:left w:val="nil" w:sz="0"/>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11</w:t>
                              </w:r>
                            </w:p>
                          </w:tc>
                          <w:tc>
                            <w:tcPr>
                              <w:tcW w:w="481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Punime dhe materiale hidraulike</w:t>
                              </w:r>
                            </w:p>
                          </w:tc>
                          <w:tc>
                            <w:tcPr>
                              <w:tcW w:w="411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Tuba të brendshëm, Valvula dhe tuba marrës ose përforcues , Tuba të përthyer, Tubacione, Tuba, Punime hidraulike dhe sanitare, Punime hidraulike</w:t>
                              </w:r>
                            </w:p>
                          </w:tc>
                          <w:tc>
                            <w:tcPr>
                              <w:tcW w:w="2144"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Prokurim</w:t>
                              </w:r>
                            </w:p>
                          </w:tc>
                          <w:tc>
                            <w:tcPr>
                              <w:tcW w:w="180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Kontrate</w:t>
                              </w:r>
                            </w:p>
                          </w:tc>
                          <w:tc>
                            <w:tcPr>
                              <w:tcW w:w="2025"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Mallra</w:t>
                              </w:r>
                            </w:p>
                          </w:tc>
                          <w:tc>
                            <w:tcPr>
                              <w:tcW w:w="2376"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Procedure Prokurimi</w:t>
                              </w:r>
                            </w:p>
                          </w:tc>
                          <w:tc>
                            <w:tcPr>
                              <w:tcW w:w="183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600000.00</w:t>
                              </w: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Buxheti i shtetit</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600000.00</w:t>
                              </w:r>
                            </w:p>
                          </w:tc>
                        </w:tr>
                        <w:tr>
                          <w:trPr>
                            <w:trHeight w:val="282" w:hRule="atLeast"/>
                          </w:trPr>
                          <w:tc>
                            <w:tcPr>
                              <w:tcW w:w="765"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481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411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4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0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02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376"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3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Vetë Financim</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0.00</w:t>
                              </w:r>
                            </w:p>
                          </w:tc>
                        </w:tr>
                        <w:tr>
                          <w:trPr>
                            <w:trHeight w:val="282" w:hRule="atLeast"/>
                          </w:trPr>
                          <w:tc>
                            <w:tcPr>
                              <w:tcW w:w="765"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4810" w:type="dxa"/>
                              <w:tcBorders>
                                <w:top w:val="nil" w:color="000000" w:sz="7"/>
                                <w:left w:val="nil" w:color="000000" w:sz="7"/>
                                <w:bottom w:val="nil" w:color="000000" w:sz="7"/>
                                <w:right w:val="single" w:color="000000" w:sz="7"/>
                              </w:tcBorders>
                              <w:tcMar>
                                <w:top w:w="39" w:type="dxa"/>
                                <w:left w:w="39" w:type="dxa"/>
                                <w:bottom w:w="39" w:type="dxa"/>
                                <w:right w:w="39" w:type="dxa"/>
                              </w:tcMar>
                            </w:tcPr>
                            <w:p>
                              <w:pPr>
                                <w:spacing w:after="0" w:line="240" w:lineRule="auto"/>
                              </w:pPr>
                            </w:p>
                          </w:tc>
                          <w:tc>
                            <w:tcPr>
                              <w:tcW w:w="41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214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0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02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376"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3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Fonde të tjera</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0.00</w:t>
                              </w:r>
                            </w:p>
                          </w:tc>
                        </w:tr>
                        <w:tr>
                          <w:trPr>
                            <w:trHeight w:val="282" w:hRule="atLeast"/>
                          </w:trPr>
                          <w:tc>
                            <w:tcPr>
                              <w:tcW w:w="765" w:type="dxa"/>
                              <w:tcBorders>
                                <w:top w:val="single" w:color="000000" w:sz="7"/>
                                <w:left w:val="nil" w:sz="0"/>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12</w:t>
                              </w:r>
                            </w:p>
                          </w:tc>
                          <w:tc>
                            <w:tcPr>
                              <w:tcW w:w="481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Sherbime per mirembajtjen e rrjetit elektrik</w:t>
                              </w:r>
                            </w:p>
                          </w:tc>
                          <w:tc>
                            <w:tcPr>
                              <w:tcW w:w="411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Shërbime riparimi për sisteme elektrike, Shërbime për riparimin dhe mirëmbajtjen e aparateve matës të energjisë elektrike</w:t>
                              </w:r>
                            </w:p>
                          </w:tc>
                          <w:tc>
                            <w:tcPr>
                              <w:tcW w:w="2144"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Prokurim</w:t>
                              </w:r>
                            </w:p>
                          </w:tc>
                          <w:tc>
                            <w:tcPr>
                              <w:tcW w:w="180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Kontrate</w:t>
                              </w:r>
                            </w:p>
                          </w:tc>
                          <w:tc>
                            <w:tcPr>
                              <w:tcW w:w="2025"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Shërbime</w:t>
                              </w:r>
                            </w:p>
                          </w:tc>
                          <w:tc>
                            <w:tcPr>
                              <w:tcW w:w="2376"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Blerje nen vleren 100 000 Leke</w:t>
                              </w:r>
                            </w:p>
                          </w:tc>
                          <w:tc>
                            <w:tcPr>
                              <w:tcW w:w="183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100000.00</w:t>
                              </w: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Buxheti i shtetit</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100000.00</w:t>
                              </w:r>
                            </w:p>
                          </w:tc>
                        </w:tr>
                        <w:tr>
                          <w:trPr>
                            <w:trHeight w:val="282" w:hRule="atLeast"/>
                          </w:trPr>
                          <w:tc>
                            <w:tcPr>
                              <w:tcW w:w="765"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481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411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4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0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02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376"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3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Vetë Financim</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0.00</w:t>
                              </w:r>
                            </w:p>
                          </w:tc>
                        </w:tr>
                        <w:tr>
                          <w:trPr>
                            <w:trHeight w:val="282" w:hRule="atLeast"/>
                          </w:trPr>
                          <w:tc>
                            <w:tcPr>
                              <w:tcW w:w="765"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4810" w:type="dxa"/>
                              <w:tcBorders>
                                <w:top w:val="nil" w:color="000000" w:sz="7"/>
                                <w:left w:val="nil" w:color="000000" w:sz="7"/>
                                <w:bottom w:val="nil" w:color="000000" w:sz="7"/>
                                <w:right w:val="single" w:color="000000" w:sz="7"/>
                              </w:tcBorders>
                              <w:tcMar>
                                <w:top w:w="39" w:type="dxa"/>
                                <w:left w:w="39" w:type="dxa"/>
                                <w:bottom w:w="39" w:type="dxa"/>
                                <w:right w:w="39" w:type="dxa"/>
                              </w:tcMar>
                            </w:tcPr>
                            <w:p>
                              <w:pPr>
                                <w:spacing w:after="0" w:line="240" w:lineRule="auto"/>
                              </w:pPr>
                            </w:p>
                          </w:tc>
                          <w:tc>
                            <w:tcPr>
                              <w:tcW w:w="41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214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0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02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376"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3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Fonde të tjera</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0.00</w:t>
                              </w:r>
                            </w:p>
                          </w:tc>
                        </w:tr>
                        <w:tr>
                          <w:trPr>
                            <w:trHeight w:val="282" w:hRule="atLeast"/>
                          </w:trPr>
                          <w:tc>
                            <w:tcPr>
                              <w:tcW w:w="765" w:type="dxa"/>
                              <w:tcBorders>
                                <w:top w:val="single" w:color="000000" w:sz="7"/>
                                <w:left w:val="nil" w:sz="0"/>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13</w:t>
                              </w:r>
                            </w:p>
                          </w:tc>
                          <w:tc>
                            <w:tcPr>
                              <w:tcW w:w="481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Blerje pajisje elektronike</w:t>
                              </w:r>
                            </w:p>
                          </w:tc>
                          <w:tc>
                            <w:tcPr>
                              <w:tcW w:w="411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Fotokopjuese, Kompjutera personale, Kompjutera portativ, Kompjutera desktop, Printer laser, Kamera video, Mikrofonë, Skanera, Kamera</w:t>
                              </w:r>
                            </w:p>
                          </w:tc>
                          <w:tc>
                            <w:tcPr>
                              <w:tcW w:w="2144"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Prokurim</w:t>
                              </w:r>
                            </w:p>
                          </w:tc>
                          <w:tc>
                            <w:tcPr>
                              <w:tcW w:w="180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Kontrate</w:t>
                              </w:r>
                            </w:p>
                          </w:tc>
                          <w:tc>
                            <w:tcPr>
                              <w:tcW w:w="2025"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Mallra</w:t>
                              </w:r>
                            </w:p>
                          </w:tc>
                          <w:tc>
                            <w:tcPr>
                              <w:tcW w:w="2376"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Procedure Prokurimi</w:t>
                              </w:r>
                            </w:p>
                          </w:tc>
                          <w:tc>
                            <w:tcPr>
                              <w:tcW w:w="183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2786013.00</w:t>
                              </w: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Buxheti i shtetit</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1624324.00</w:t>
                              </w:r>
                            </w:p>
                          </w:tc>
                        </w:tr>
                        <w:tr>
                          <w:trPr>
                            <w:trHeight w:val="282" w:hRule="atLeast"/>
                          </w:trPr>
                          <w:tc>
                            <w:tcPr>
                              <w:tcW w:w="765"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481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411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4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0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02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376"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3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Vetë Financim</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0.00</w:t>
                              </w:r>
                            </w:p>
                          </w:tc>
                        </w:tr>
                        <w:tr>
                          <w:trPr>
                            <w:trHeight w:val="282" w:hRule="atLeast"/>
                          </w:trPr>
                          <w:tc>
                            <w:tcPr>
                              <w:tcW w:w="765"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4810" w:type="dxa"/>
                              <w:tcBorders>
                                <w:top w:val="nil" w:color="000000" w:sz="7"/>
                                <w:left w:val="nil" w:color="000000" w:sz="7"/>
                                <w:bottom w:val="nil" w:color="000000" w:sz="7"/>
                                <w:right w:val="single" w:color="000000" w:sz="7"/>
                              </w:tcBorders>
                              <w:tcMar>
                                <w:top w:w="39" w:type="dxa"/>
                                <w:left w:w="39" w:type="dxa"/>
                                <w:bottom w:w="39" w:type="dxa"/>
                                <w:right w:w="39" w:type="dxa"/>
                              </w:tcMar>
                            </w:tcPr>
                            <w:p>
                              <w:pPr>
                                <w:spacing w:after="0" w:line="240" w:lineRule="auto"/>
                              </w:pPr>
                            </w:p>
                          </w:tc>
                          <w:tc>
                            <w:tcPr>
                              <w:tcW w:w="41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214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0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02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376"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3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Fonde të tjera</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1161689.00</w:t>
                              </w:r>
                            </w:p>
                          </w:tc>
                        </w:tr>
                        <w:tr>
                          <w:trPr>
                            <w:trHeight w:val="282" w:hRule="atLeast"/>
                          </w:trPr>
                          <w:tc>
                            <w:tcPr>
                              <w:tcW w:w="765" w:type="dxa"/>
                              <w:tcBorders>
                                <w:top w:val="single" w:color="000000" w:sz="7"/>
                                <w:left w:val="nil" w:sz="0"/>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14</w:t>
                              </w:r>
                            </w:p>
                          </w:tc>
                          <w:tc>
                            <w:tcPr>
                              <w:tcW w:w="481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Sherbime mirembajtje te mjediseve</w:t>
                              </w:r>
                            </w:p>
                          </w:tc>
                          <w:tc>
                            <w:tcPr>
                              <w:tcW w:w="411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Punime mbulimi për çati dhe lyerje të çative, Lyerje çatie dhe punë të tjera veshje, Lyerje çatie, Lyerje dhe lustrim, Lyerje, Lyerje ndërtesash, Lyerje dhe shtresa mbrojtëse për struktura, Lyerje strukturash, Rilyerje, Shërbime lyerjeje</w:t>
                              </w:r>
                            </w:p>
                          </w:tc>
                          <w:tc>
                            <w:tcPr>
                              <w:tcW w:w="2144"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Prokurim</w:t>
                              </w:r>
                            </w:p>
                          </w:tc>
                          <w:tc>
                            <w:tcPr>
                              <w:tcW w:w="180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Kontrate</w:t>
                              </w:r>
                            </w:p>
                          </w:tc>
                          <w:tc>
                            <w:tcPr>
                              <w:tcW w:w="2025"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Shërbime</w:t>
                              </w:r>
                            </w:p>
                          </w:tc>
                          <w:tc>
                            <w:tcPr>
                              <w:tcW w:w="2376"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Procedure Prokurimi</w:t>
                              </w:r>
                            </w:p>
                          </w:tc>
                          <w:tc>
                            <w:tcPr>
                              <w:tcW w:w="183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800000.00</w:t>
                              </w: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Buxheti i shtetit</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800000.00</w:t>
                              </w:r>
                            </w:p>
                          </w:tc>
                        </w:tr>
                        <w:tr>
                          <w:trPr>
                            <w:trHeight w:val="282" w:hRule="atLeast"/>
                          </w:trPr>
                          <w:tc>
                            <w:tcPr>
                              <w:tcW w:w="765"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481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411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4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0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02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376"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3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Vetë Financim</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0.00</w:t>
                              </w:r>
                            </w:p>
                          </w:tc>
                        </w:tr>
                        <w:tr>
                          <w:trPr>
                            <w:trHeight w:val="282" w:hRule="atLeast"/>
                          </w:trPr>
                          <w:tc>
                            <w:tcPr>
                              <w:tcW w:w="765"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4810" w:type="dxa"/>
                              <w:tcBorders>
                                <w:top w:val="nil" w:color="000000" w:sz="7"/>
                                <w:left w:val="nil" w:color="000000" w:sz="7"/>
                                <w:bottom w:val="nil" w:color="000000" w:sz="7"/>
                                <w:right w:val="single" w:color="000000" w:sz="7"/>
                              </w:tcBorders>
                              <w:tcMar>
                                <w:top w:w="39" w:type="dxa"/>
                                <w:left w:w="39" w:type="dxa"/>
                                <w:bottom w:w="39" w:type="dxa"/>
                                <w:right w:w="39" w:type="dxa"/>
                              </w:tcMar>
                            </w:tcPr>
                            <w:p>
                              <w:pPr>
                                <w:spacing w:after="0" w:line="240" w:lineRule="auto"/>
                              </w:pPr>
                            </w:p>
                          </w:tc>
                          <w:tc>
                            <w:tcPr>
                              <w:tcW w:w="41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214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0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02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376"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3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Fonde të tjera</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0.00</w:t>
                              </w:r>
                            </w:p>
                          </w:tc>
                        </w:tr>
                        <w:tr>
                          <w:trPr>
                            <w:trHeight w:val="282" w:hRule="atLeast"/>
                          </w:trPr>
                          <w:tc>
                            <w:tcPr>
                              <w:tcW w:w="765" w:type="dxa"/>
                              <w:tcBorders>
                                <w:top w:val="single" w:color="000000" w:sz="7"/>
                                <w:left w:val="nil" w:sz="0"/>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15</w:t>
                              </w:r>
                            </w:p>
                          </w:tc>
                          <w:tc>
                            <w:tcPr>
                              <w:tcW w:w="481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Blerje materiale kancelerie</w:t>
                              </w:r>
                            </w:p>
                          </w:tc>
                          <w:tc>
                            <w:tcPr>
                              <w:tcW w:w="411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Stilolapsa me fibra, Stilolapsa, Lapsa, Letër shkrimi, Lidhëse me unaza dhe kapëse letrash, Lidhëse me unaza, Kapese letrash, Mbajtës për kapese letrash, Makinë për ngulje kapësesh letre, Letër shkrimi, Letër printimi, Letër fotokopjuese, Zarfa, Letër shkrimi, Kalendarë, Lapsa vizatimi, Lapsa me ngjyra, Vizore, Kapëse</w:t>
                              </w:r>
                            </w:p>
                          </w:tc>
                          <w:tc>
                            <w:tcPr>
                              <w:tcW w:w="2144"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Prokurim</w:t>
                              </w:r>
                            </w:p>
                          </w:tc>
                          <w:tc>
                            <w:tcPr>
                              <w:tcW w:w="180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Kontrate</w:t>
                              </w:r>
                            </w:p>
                          </w:tc>
                          <w:tc>
                            <w:tcPr>
                              <w:tcW w:w="2025"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Mallra</w:t>
                              </w:r>
                            </w:p>
                          </w:tc>
                          <w:tc>
                            <w:tcPr>
                              <w:tcW w:w="2376"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Procedure Prokurimi</w:t>
                              </w:r>
                            </w:p>
                          </w:tc>
                          <w:tc>
                            <w:tcPr>
                              <w:tcW w:w="183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1000000.00</w:t>
                              </w: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Buxheti i shtetit</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1000000.00</w:t>
                              </w:r>
                            </w:p>
                          </w:tc>
                        </w:tr>
                        <w:tr>
                          <w:trPr>
                            <w:trHeight w:val="282" w:hRule="atLeast"/>
                          </w:trPr>
                          <w:tc>
                            <w:tcPr>
                              <w:tcW w:w="765"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481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411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4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0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02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376"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3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Vetë Financim</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0.00</w:t>
                              </w:r>
                            </w:p>
                          </w:tc>
                        </w:tr>
                        <w:tr>
                          <w:trPr>
                            <w:trHeight w:val="282" w:hRule="atLeast"/>
                          </w:trPr>
                          <w:tc>
                            <w:tcPr>
                              <w:tcW w:w="765"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4810" w:type="dxa"/>
                              <w:tcBorders>
                                <w:top w:val="nil" w:color="000000" w:sz="7"/>
                                <w:left w:val="nil" w:color="000000" w:sz="7"/>
                                <w:bottom w:val="nil" w:color="000000" w:sz="7"/>
                                <w:right w:val="single" w:color="000000" w:sz="7"/>
                              </w:tcBorders>
                              <w:tcMar>
                                <w:top w:w="39" w:type="dxa"/>
                                <w:left w:w="39" w:type="dxa"/>
                                <w:bottom w:w="39" w:type="dxa"/>
                                <w:right w:w="39" w:type="dxa"/>
                              </w:tcMar>
                            </w:tcPr>
                            <w:p>
                              <w:pPr>
                                <w:spacing w:after="0" w:line="240" w:lineRule="auto"/>
                              </w:pPr>
                            </w:p>
                          </w:tc>
                          <w:tc>
                            <w:tcPr>
                              <w:tcW w:w="41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214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0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02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376"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3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Fonde të tjera</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0.00</w:t>
                              </w:r>
                            </w:p>
                          </w:tc>
                        </w:tr>
                        <w:tr>
                          <w:trPr>
                            <w:trHeight w:val="282" w:hRule="atLeast"/>
                          </w:trPr>
                          <w:tc>
                            <w:tcPr>
                              <w:tcW w:w="765" w:type="dxa"/>
                              <w:tcBorders>
                                <w:top w:val="single" w:color="000000" w:sz="7"/>
                                <w:left w:val="nil" w:sz="0"/>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16</w:t>
                              </w:r>
                            </w:p>
                          </w:tc>
                          <w:tc>
                            <w:tcPr>
                              <w:tcW w:w="481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Botime dhe revista për vitin 2024</w:t>
                              </w:r>
                            </w:p>
                          </w:tc>
                          <w:tc>
                            <w:tcPr>
                              <w:tcW w:w="411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Libra, Fjalorë, harta, libra muzike dhe libra të tjerë, Enciklopedi</w:t>
                              </w:r>
                            </w:p>
                          </w:tc>
                          <w:tc>
                            <w:tcPr>
                              <w:tcW w:w="2144"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Prokurim</w:t>
                              </w:r>
                            </w:p>
                          </w:tc>
                          <w:tc>
                            <w:tcPr>
                              <w:tcW w:w="180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Marreveshje Kuader</w:t>
                              </w:r>
                            </w:p>
                          </w:tc>
                          <w:tc>
                            <w:tcPr>
                              <w:tcW w:w="2025"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Mallra</w:t>
                              </w:r>
                            </w:p>
                          </w:tc>
                          <w:tc>
                            <w:tcPr>
                              <w:tcW w:w="2376"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Procedure Prokurimi</w:t>
                              </w:r>
                            </w:p>
                          </w:tc>
                          <w:tc>
                            <w:tcPr>
                              <w:tcW w:w="183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9935372.00</w:t>
                              </w: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Buxheti i shtetit</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5674550.00</w:t>
                              </w:r>
                            </w:p>
                          </w:tc>
                        </w:tr>
                        <w:tr>
                          <w:trPr>
                            <w:trHeight w:val="282" w:hRule="atLeast"/>
                          </w:trPr>
                          <w:tc>
                            <w:tcPr>
                              <w:tcW w:w="765"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481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411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4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0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02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376"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3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Vetë Financim</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0.00</w:t>
                              </w:r>
                            </w:p>
                          </w:tc>
                        </w:tr>
                        <w:tr>
                          <w:trPr>
                            <w:trHeight w:val="282" w:hRule="atLeast"/>
                          </w:trPr>
                          <w:tc>
                            <w:tcPr>
                              <w:tcW w:w="765"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4810" w:type="dxa"/>
                              <w:tcBorders>
                                <w:top w:val="nil" w:color="000000" w:sz="7"/>
                                <w:left w:val="nil" w:color="000000" w:sz="7"/>
                                <w:bottom w:val="nil" w:color="000000" w:sz="7"/>
                                <w:right w:val="single" w:color="000000" w:sz="7"/>
                              </w:tcBorders>
                              <w:tcMar>
                                <w:top w:w="39" w:type="dxa"/>
                                <w:left w:w="39" w:type="dxa"/>
                                <w:bottom w:w="39" w:type="dxa"/>
                                <w:right w:w="39" w:type="dxa"/>
                              </w:tcMar>
                            </w:tcPr>
                            <w:p>
                              <w:pPr>
                                <w:spacing w:after="0" w:line="240" w:lineRule="auto"/>
                              </w:pPr>
                            </w:p>
                          </w:tc>
                          <w:tc>
                            <w:tcPr>
                              <w:tcW w:w="41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214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0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02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376"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3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Fonde të tjera</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4260822.00</w:t>
                              </w:r>
                            </w:p>
                          </w:tc>
                        </w:tr>
                        <w:tr>
                          <w:trPr>
                            <w:trHeight w:val="282" w:hRule="atLeast"/>
                          </w:trPr>
                          <w:tc>
                            <w:tcPr>
                              <w:tcW w:w="765" w:type="dxa"/>
                              <w:tcBorders>
                                <w:top w:val="single" w:color="000000" w:sz="7"/>
                                <w:left w:val="nil" w:sz="0"/>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17</w:t>
                              </w:r>
                            </w:p>
                          </w:tc>
                          <w:tc>
                            <w:tcPr>
                              <w:tcW w:w="481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Blerje pajisje per laboratorin e Institutit te Antropologjise</w:t>
                              </w:r>
                            </w:p>
                          </w:tc>
                          <w:tc>
                            <w:tcPr>
                              <w:tcW w:w="411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Elektroda, Tavolina operative, Aspiratorë, Pompa uji, Centrifuga laboratorike dhe aksesorë, Fuçi, rezervuarë, kontenierë dhe enë me presion, Rezervuarë</w:t>
                              </w:r>
                            </w:p>
                          </w:tc>
                          <w:tc>
                            <w:tcPr>
                              <w:tcW w:w="2144"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Prokurim</w:t>
                              </w:r>
                            </w:p>
                          </w:tc>
                          <w:tc>
                            <w:tcPr>
                              <w:tcW w:w="180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Kontrate</w:t>
                              </w:r>
                            </w:p>
                          </w:tc>
                          <w:tc>
                            <w:tcPr>
                              <w:tcW w:w="2025"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Mallra</w:t>
                              </w:r>
                            </w:p>
                          </w:tc>
                          <w:tc>
                            <w:tcPr>
                              <w:tcW w:w="2376"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Klasike</w:t>
                              </w:r>
                            </w:p>
                          </w:tc>
                          <w:tc>
                            <w:tcPr>
                              <w:tcW w:w="348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Procedure Prokurimi</w:t>
                              </w:r>
                            </w:p>
                          </w:tc>
                          <w:tc>
                            <w:tcPr>
                              <w:tcW w:w="183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9900000.00</w:t>
                              </w: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Buxheti i shtetit</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9900000.00</w:t>
                              </w:r>
                            </w:p>
                          </w:tc>
                        </w:tr>
                        <w:tr>
                          <w:trPr>
                            <w:trHeight w:val="282" w:hRule="atLeast"/>
                          </w:trPr>
                          <w:tc>
                            <w:tcPr>
                              <w:tcW w:w="765"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481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411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4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0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02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376"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3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Vetë Financim</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0.00</w:t>
                              </w:r>
                            </w:p>
                          </w:tc>
                        </w:tr>
                        <w:tr>
                          <w:trPr>
                            <w:trHeight w:val="282" w:hRule="atLeast"/>
                          </w:trPr>
                          <w:tc>
                            <w:tcPr>
                              <w:tcW w:w="765"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4810" w:type="dxa"/>
                              <w:tcBorders>
                                <w:top w:val="nil" w:color="000000" w:sz="7"/>
                                <w:left w:val="nil" w:color="000000" w:sz="7"/>
                                <w:bottom w:val="nil" w:color="000000" w:sz="7"/>
                                <w:right w:val="single" w:color="000000" w:sz="7"/>
                              </w:tcBorders>
                              <w:tcMar>
                                <w:top w:w="39" w:type="dxa"/>
                                <w:left w:w="39" w:type="dxa"/>
                                <w:bottom w:w="39" w:type="dxa"/>
                                <w:right w:w="39" w:type="dxa"/>
                              </w:tcMar>
                            </w:tcPr>
                            <w:p>
                              <w:pPr>
                                <w:spacing w:after="0" w:line="240" w:lineRule="auto"/>
                              </w:pPr>
                            </w:p>
                          </w:tc>
                          <w:tc>
                            <w:tcPr>
                              <w:tcW w:w="41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214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0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02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376"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3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Fonde të tjera</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0.00</w:t>
                              </w:r>
                            </w:p>
                          </w:tc>
                        </w:tr>
                        <w:tr>
                          <w:trPr>
                            <w:trHeight w:val="282" w:hRule="atLeast"/>
                          </w:trPr>
                          <w:tc>
                            <w:tcPr>
                              <w:tcW w:w="765" w:type="dxa"/>
                              <w:tcBorders>
                                <w:top w:val="single" w:color="000000" w:sz="7"/>
                                <w:left w:val="nil" w:sz="0"/>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18</w:t>
                              </w:r>
                            </w:p>
                          </w:tc>
                          <w:tc>
                            <w:tcPr>
                              <w:tcW w:w="481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Blerje kite, reagente për projektet nga AKKSHI</w:t>
                              </w:r>
                            </w:p>
                          </w:tc>
                          <w:tc>
                            <w:tcPr>
                              <w:tcW w:w="411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Reagentë kimikë, Reagentë për laborator</w:t>
                              </w:r>
                            </w:p>
                          </w:tc>
                          <w:tc>
                            <w:tcPr>
                              <w:tcW w:w="2144"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Prokurim</w:t>
                              </w:r>
                            </w:p>
                          </w:tc>
                          <w:tc>
                            <w:tcPr>
                              <w:tcW w:w="180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Kontrate</w:t>
                              </w:r>
                            </w:p>
                          </w:tc>
                          <w:tc>
                            <w:tcPr>
                              <w:tcW w:w="2025"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Mallra</w:t>
                              </w:r>
                            </w:p>
                          </w:tc>
                          <w:tc>
                            <w:tcPr>
                              <w:tcW w:w="2376"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Procedure Prokurimi</w:t>
                              </w:r>
                            </w:p>
                          </w:tc>
                          <w:tc>
                            <w:tcPr>
                              <w:tcW w:w="183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6899000.00</w:t>
                              </w: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Buxheti i shtetit</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6899000.00</w:t>
                              </w:r>
                            </w:p>
                          </w:tc>
                        </w:tr>
                        <w:tr>
                          <w:trPr>
                            <w:trHeight w:val="282" w:hRule="atLeast"/>
                          </w:trPr>
                          <w:tc>
                            <w:tcPr>
                              <w:tcW w:w="765"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481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411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4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0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02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376"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3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Vetë Financim</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0.00</w:t>
                              </w:r>
                            </w:p>
                          </w:tc>
                        </w:tr>
                        <w:tr>
                          <w:trPr>
                            <w:trHeight w:val="282" w:hRule="atLeast"/>
                          </w:trPr>
                          <w:tc>
                            <w:tcPr>
                              <w:tcW w:w="765"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4810" w:type="dxa"/>
                              <w:tcBorders>
                                <w:top w:val="nil" w:color="000000" w:sz="7"/>
                                <w:left w:val="nil" w:color="000000" w:sz="7"/>
                                <w:bottom w:val="nil" w:color="000000" w:sz="7"/>
                                <w:right w:val="single" w:color="000000" w:sz="7"/>
                              </w:tcBorders>
                              <w:tcMar>
                                <w:top w:w="39" w:type="dxa"/>
                                <w:left w:w="39" w:type="dxa"/>
                                <w:bottom w:w="39" w:type="dxa"/>
                                <w:right w:w="39" w:type="dxa"/>
                              </w:tcMar>
                            </w:tcPr>
                            <w:p>
                              <w:pPr>
                                <w:spacing w:after="0" w:line="240" w:lineRule="auto"/>
                              </w:pPr>
                            </w:p>
                          </w:tc>
                          <w:tc>
                            <w:tcPr>
                              <w:tcW w:w="41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214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0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02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376"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3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Fonde të tjera</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0.00</w:t>
                              </w:r>
                            </w:p>
                          </w:tc>
                        </w:tr>
                        <w:tr>
                          <w:trPr>
                            <w:trHeight w:val="282" w:hRule="atLeast"/>
                          </w:trPr>
                          <w:tc>
                            <w:tcPr>
                              <w:tcW w:w="765" w:type="dxa"/>
                              <w:tcBorders>
                                <w:top w:val="single" w:color="000000" w:sz="7"/>
                                <w:left w:val="nil" w:sz="0"/>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19</w:t>
                              </w:r>
                            </w:p>
                          </w:tc>
                          <w:tc>
                            <w:tcPr>
                              <w:tcW w:w="481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Përshtatje ambienti për laboratorin e restaurimit (instituti i Antropologjisë)</w:t>
                              </w:r>
                            </w:p>
                          </w:tc>
                          <w:tc>
                            <w:tcPr>
                              <w:tcW w:w="411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Elektricitet, Shtresë e punueshme, Tuba të brendshëm, Kuti siguresash, Priza dhe spina, Tuba elektrike, Aspiratorë, Plinta, Bolier ngrohës, Tuba dhe përshtates, Tuba</w:t>
                              </w:r>
                            </w:p>
                          </w:tc>
                          <w:tc>
                            <w:tcPr>
                              <w:tcW w:w="2144"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Prokurim</w:t>
                              </w:r>
                            </w:p>
                          </w:tc>
                          <w:tc>
                            <w:tcPr>
                              <w:tcW w:w="180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Kontrate</w:t>
                              </w:r>
                            </w:p>
                          </w:tc>
                          <w:tc>
                            <w:tcPr>
                              <w:tcW w:w="2025"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Shërbime</w:t>
                              </w:r>
                            </w:p>
                          </w:tc>
                          <w:tc>
                            <w:tcPr>
                              <w:tcW w:w="2376"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Klasike</w:t>
                              </w:r>
                            </w:p>
                          </w:tc>
                          <w:tc>
                            <w:tcPr>
                              <w:tcW w:w="348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Procedure Prokurimi</w:t>
                              </w:r>
                            </w:p>
                          </w:tc>
                          <w:tc>
                            <w:tcPr>
                              <w:tcW w:w="183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700000.00</w:t>
                              </w: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Buxheti i shtetit</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0.00</w:t>
                              </w:r>
                            </w:p>
                          </w:tc>
                        </w:tr>
                        <w:tr>
                          <w:trPr>
                            <w:trHeight w:val="282" w:hRule="atLeast"/>
                          </w:trPr>
                          <w:tc>
                            <w:tcPr>
                              <w:tcW w:w="765"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481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411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4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0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02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376"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3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Vetë Financim</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0.00</w:t>
                              </w:r>
                            </w:p>
                          </w:tc>
                        </w:tr>
                        <w:tr>
                          <w:trPr>
                            <w:trHeight w:val="282" w:hRule="atLeast"/>
                          </w:trPr>
                          <w:tc>
                            <w:tcPr>
                              <w:tcW w:w="765"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4810" w:type="dxa"/>
                              <w:tcBorders>
                                <w:top w:val="nil" w:color="000000" w:sz="7"/>
                                <w:left w:val="nil" w:color="000000" w:sz="7"/>
                                <w:bottom w:val="nil" w:color="000000" w:sz="7"/>
                                <w:right w:val="single" w:color="000000" w:sz="7"/>
                              </w:tcBorders>
                              <w:tcMar>
                                <w:top w:w="39" w:type="dxa"/>
                                <w:left w:w="39" w:type="dxa"/>
                                <w:bottom w:w="39" w:type="dxa"/>
                                <w:right w:w="39" w:type="dxa"/>
                              </w:tcMar>
                            </w:tcPr>
                            <w:p>
                              <w:pPr>
                                <w:spacing w:after="0" w:line="240" w:lineRule="auto"/>
                              </w:pPr>
                            </w:p>
                          </w:tc>
                          <w:tc>
                            <w:tcPr>
                              <w:tcW w:w="41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214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0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02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376"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3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Fonde të tjera</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700000.00</w:t>
                              </w:r>
                            </w:p>
                          </w:tc>
                        </w:tr>
                        <w:tr>
                          <w:trPr>
                            <w:trHeight w:val="282" w:hRule="atLeast"/>
                          </w:trPr>
                          <w:tc>
                            <w:tcPr>
                              <w:tcW w:w="765" w:type="dxa"/>
                              <w:tcBorders>
                                <w:top w:val="single" w:color="000000" w:sz="7"/>
                                <w:left w:val="nil" w:sz="0"/>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20</w:t>
                              </w:r>
                            </w:p>
                          </w:tc>
                          <w:tc>
                            <w:tcPr>
                              <w:tcW w:w="481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Pjesë dhe pajisje për automjetet dhe motorët e tyre</w:t>
                              </w:r>
                            </w:p>
                          </w:tc>
                          <w:tc>
                            <w:tcPr>
                              <w:tcW w:w="411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Pjesë dhe pajisje për automjetet dhe motorët e tyre</w:t>
                              </w:r>
                            </w:p>
                          </w:tc>
                          <w:tc>
                            <w:tcPr>
                              <w:tcW w:w="2144"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Prokurim</w:t>
                              </w:r>
                            </w:p>
                          </w:tc>
                          <w:tc>
                            <w:tcPr>
                              <w:tcW w:w="180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Kontrate</w:t>
                              </w:r>
                            </w:p>
                          </w:tc>
                          <w:tc>
                            <w:tcPr>
                              <w:tcW w:w="2025"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Shërbime</w:t>
                              </w:r>
                            </w:p>
                          </w:tc>
                          <w:tc>
                            <w:tcPr>
                              <w:tcW w:w="2376"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Klasike</w:t>
                              </w:r>
                            </w:p>
                          </w:tc>
                          <w:tc>
                            <w:tcPr>
                              <w:tcW w:w="348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Procedure Prokurimi</w:t>
                              </w:r>
                            </w:p>
                          </w:tc>
                          <w:tc>
                            <w:tcPr>
                              <w:tcW w:w="183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400000.00</w:t>
                              </w: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Buxheti i shtetit</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400000.00</w:t>
                              </w:r>
                            </w:p>
                          </w:tc>
                        </w:tr>
                        <w:tr>
                          <w:trPr>
                            <w:trHeight w:val="282" w:hRule="atLeast"/>
                          </w:trPr>
                          <w:tc>
                            <w:tcPr>
                              <w:tcW w:w="765"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481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411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4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0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02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376"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3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Vetë Financim</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0.00</w:t>
                              </w:r>
                            </w:p>
                          </w:tc>
                        </w:tr>
                        <w:tr>
                          <w:trPr>
                            <w:trHeight w:val="282" w:hRule="atLeast"/>
                          </w:trPr>
                          <w:tc>
                            <w:tcPr>
                              <w:tcW w:w="765"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4810" w:type="dxa"/>
                              <w:tcBorders>
                                <w:top w:val="nil" w:color="000000" w:sz="7"/>
                                <w:left w:val="nil" w:color="000000" w:sz="7"/>
                                <w:bottom w:val="nil" w:color="000000" w:sz="7"/>
                                <w:right w:val="single" w:color="000000" w:sz="7"/>
                              </w:tcBorders>
                              <w:tcMar>
                                <w:top w:w="39" w:type="dxa"/>
                                <w:left w:w="39" w:type="dxa"/>
                                <w:bottom w:w="39" w:type="dxa"/>
                                <w:right w:w="39" w:type="dxa"/>
                              </w:tcMar>
                            </w:tcPr>
                            <w:p>
                              <w:pPr>
                                <w:spacing w:after="0" w:line="240" w:lineRule="auto"/>
                              </w:pPr>
                            </w:p>
                          </w:tc>
                          <w:tc>
                            <w:tcPr>
                              <w:tcW w:w="41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214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0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02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376"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3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Fonde të tjera</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0.00</w:t>
                              </w:r>
                            </w:p>
                          </w:tc>
                        </w:tr>
                        <w:tr>
                          <w:trPr>
                            <w:trHeight w:val="282" w:hRule="atLeast"/>
                          </w:trPr>
                          <w:tc>
                            <w:tcPr>
                              <w:tcW w:w="765" w:type="dxa"/>
                              <w:tcBorders>
                                <w:top w:val="single" w:color="000000" w:sz="7"/>
                                <w:left w:val="nil" w:sz="0"/>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21</w:t>
                              </w:r>
                            </w:p>
                          </w:tc>
                          <w:tc>
                            <w:tcPr>
                              <w:tcW w:w="481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Blerje pajisje per laboratorin e Antropologjise</w:t>
                              </w:r>
                            </w:p>
                          </w:tc>
                          <w:tc>
                            <w:tcPr>
                              <w:tcW w:w="411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Elektroda, Tavolina operative, Centrifuga, Centrifuga laboratorike dhe aksesorë, Centrifuga tavoline</w:t>
                              </w:r>
                            </w:p>
                          </w:tc>
                          <w:tc>
                            <w:tcPr>
                              <w:tcW w:w="2144"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Prokurim</w:t>
                              </w:r>
                            </w:p>
                          </w:tc>
                          <w:tc>
                            <w:tcPr>
                              <w:tcW w:w="180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Kontrate</w:t>
                              </w:r>
                            </w:p>
                          </w:tc>
                          <w:tc>
                            <w:tcPr>
                              <w:tcW w:w="2025"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Mallra</w:t>
                              </w:r>
                            </w:p>
                          </w:tc>
                          <w:tc>
                            <w:tcPr>
                              <w:tcW w:w="2376"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Klasike</w:t>
                              </w:r>
                            </w:p>
                          </w:tc>
                          <w:tc>
                            <w:tcPr>
                              <w:tcW w:w="348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Procedure Prokurimi</w:t>
                              </w:r>
                            </w:p>
                          </w:tc>
                          <w:tc>
                            <w:tcPr>
                              <w:tcW w:w="183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9900000.00</w:t>
                              </w: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Buxheti i shtetit</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0.00</w:t>
                              </w:r>
                            </w:p>
                          </w:tc>
                        </w:tr>
                        <w:tr>
                          <w:trPr>
                            <w:trHeight w:val="282" w:hRule="atLeast"/>
                          </w:trPr>
                          <w:tc>
                            <w:tcPr>
                              <w:tcW w:w="765"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481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411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4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0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02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376"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3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Vetë Financim</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0.00</w:t>
                              </w:r>
                            </w:p>
                          </w:tc>
                        </w:tr>
                        <w:tr>
                          <w:trPr>
                            <w:trHeight w:val="282" w:hRule="atLeast"/>
                          </w:trPr>
                          <w:tc>
                            <w:tcPr>
                              <w:tcW w:w="765"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4810" w:type="dxa"/>
                              <w:tcBorders>
                                <w:top w:val="nil" w:color="000000" w:sz="7"/>
                                <w:left w:val="nil" w:color="000000" w:sz="7"/>
                                <w:bottom w:val="nil" w:color="000000" w:sz="7"/>
                                <w:right w:val="single" w:color="000000" w:sz="7"/>
                              </w:tcBorders>
                              <w:tcMar>
                                <w:top w:w="39" w:type="dxa"/>
                                <w:left w:w="39" w:type="dxa"/>
                                <w:bottom w:w="39" w:type="dxa"/>
                                <w:right w:w="39" w:type="dxa"/>
                              </w:tcMar>
                            </w:tcPr>
                            <w:p>
                              <w:pPr>
                                <w:spacing w:after="0" w:line="240" w:lineRule="auto"/>
                              </w:pPr>
                            </w:p>
                          </w:tc>
                          <w:tc>
                            <w:tcPr>
                              <w:tcW w:w="41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214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0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02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376"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3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Fonde të tjera</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9900000.00</w:t>
                              </w:r>
                            </w:p>
                          </w:tc>
                        </w:tr>
                        <w:tr>
                          <w:trPr>
                            <w:trHeight w:val="282" w:hRule="atLeast"/>
                          </w:trPr>
                          <w:tc>
                            <w:tcPr>
                              <w:tcW w:w="765" w:type="dxa"/>
                              <w:tcBorders>
                                <w:top w:val="single" w:color="000000" w:sz="7"/>
                                <w:left w:val="nil" w:sz="0"/>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22</w:t>
                              </w:r>
                            </w:p>
                          </w:tc>
                          <w:tc>
                            <w:tcPr>
                              <w:tcW w:w="481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Blerje kite, reagentë për projektet nga AKKSHI</w:t>
                              </w:r>
                            </w:p>
                          </w:tc>
                          <w:tc>
                            <w:tcPr>
                              <w:tcW w:w="411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Reagentë kimikë, Reagentë për laborator</w:t>
                              </w:r>
                            </w:p>
                          </w:tc>
                          <w:tc>
                            <w:tcPr>
                              <w:tcW w:w="2144"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Prokurim</w:t>
                              </w:r>
                            </w:p>
                          </w:tc>
                          <w:tc>
                            <w:tcPr>
                              <w:tcW w:w="180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Kontrate</w:t>
                              </w:r>
                            </w:p>
                          </w:tc>
                          <w:tc>
                            <w:tcPr>
                              <w:tcW w:w="2025"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Mallra</w:t>
                              </w:r>
                            </w:p>
                          </w:tc>
                          <w:tc>
                            <w:tcPr>
                              <w:tcW w:w="2376"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Procedure Prokurimi</w:t>
                              </w:r>
                            </w:p>
                          </w:tc>
                          <w:tc>
                            <w:tcPr>
                              <w:tcW w:w="183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6899000.00</w:t>
                              </w: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Buxheti i shtetit</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0.00</w:t>
                              </w:r>
                            </w:p>
                          </w:tc>
                        </w:tr>
                        <w:tr>
                          <w:trPr>
                            <w:trHeight w:val="282" w:hRule="atLeast"/>
                          </w:trPr>
                          <w:tc>
                            <w:tcPr>
                              <w:tcW w:w="765"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481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411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4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0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02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376"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3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Vetë Financim</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0.00</w:t>
                              </w:r>
                            </w:p>
                          </w:tc>
                        </w:tr>
                        <w:tr>
                          <w:trPr>
                            <w:trHeight w:val="282" w:hRule="atLeast"/>
                          </w:trPr>
                          <w:tc>
                            <w:tcPr>
                              <w:tcW w:w="765"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4810" w:type="dxa"/>
                              <w:tcBorders>
                                <w:top w:val="nil" w:color="000000" w:sz="7"/>
                                <w:left w:val="nil" w:color="000000" w:sz="7"/>
                                <w:bottom w:val="nil" w:color="000000" w:sz="7"/>
                                <w:right w:val="single" w:color="000000" w:sz="7"/>
                              </w:tcBorders>
                              <w:tcMar>
                                <w:top w:w="39" w:type="dxa"/>
                                <w:left w:w="39" w:type="dxa"/>
                                <w:bottom w:w="39" w:type="dxa"/>
                                <w:right w:w="39" w:type="dxa"/>
                              </w:tcMar>
                            </w:tcPr>
                            <w:p>
                              <w:pPr>
                                <w:spacing w:after="0" w:line="240" w:lineRule="auto"/>
                              </w:pPr>
                            </w:p>
                          </w:tc>
                          <w:tc>
                            <w:tcPr>
                              <w:tcW w:w="41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214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0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02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376"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3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Fonde të tjera</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6899000.00</w:t>
                              </w:r>
                            </w:p>
                          </w:tc>
                        </w:tr>
                        <w:tr>
                          <w:trPr>
                            <w:trHeight w:val="282" w:hRule="atLeast"/>
                          </w:trPr>
                          <w:tc>
                            <w:tcPr>
                              <w:tcW w:w="765" w:type="dxa"/>
                              <w:tcBorders>
                                <w:top w:val="single" w:color="000000" w:sz="7"/>
                                <w:left w:val="nil" w:sz="0"/>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23</w:t>
                              </w:r>
                            </w:p>
                          </w:tc>
                          <w:tc>
                            <w:tcPr>
                              <w:tcW w:w="481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Analiza laboratorike</w:t>
                              </w:r>
                            </w:p>
                          </w:tc>
                          <w:tc>
                            <w:tcPr>
                              <w:tcW w:w="411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Analizues biokimike, Shërbime të analizave bakteriologjike</w:t>
                              </w:r>
                            </w:p>
                          </w:tc>
                          <w:tc>
                            <w:tcPr>
                              <w:tcW w:w="2144"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Prokurim</w:t>
                              </w:r>
                            </w:p>
                          </w:tc>
                          <w:tc>
                            <w:tcPr>
                              <w:tcW w:w="180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Kontrate</w:t>
                              </w:r>
                            </w:p>
                          </w:tc>
                          <w:tc>
                            <w:tcPr>
                              <w:tcW w:w="2025"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Shërbime</w:t>
                              </w:r>
                            </w:p>
                          </w:tc>
                          <w:tc>
                            <w:tcPr>
                              <w:tcW w:w="2376"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Klasike</w:t>
                              </w:r>
                            </w:p>
                          </w:tc>
                          <w:tc>
                            <w:tcPr>
                              <w:tcW w:w="348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Procedure Prokurimi</w:t>
                              </w:r>
                            </w:p>
                          </w:tc>
                          <w:tc>
                            <w:tcPr>
                              <w:tcW w:w="183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500000.00</w:t>
                              </w: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Buxheti i shtetit</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0.00</w:t>
                              </w:r>
                            </w:p>
                          </w:tc>
                        </w:tr>
                        <w:tr>
                          <w:trPr>
                            <w:trHeight w:val="282" w:hRule="atLeast"/>
                          </w:trPr>
                          <w:tc>
                            <w:tcPr>
                              <w:tcW w:w="765"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481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411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4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0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02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376"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3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Vetë Financim</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0.00</w:t>
                              </w:r>
                            </w:p>
                          </w:tc>
                        </w:tr>
                        <w:tr>
                          <w:trPr>
                            <w:trHeight w:val="282" w:hRule="atLeast"/>
                          </w:trPr>
                          <w:tc>
                            <w:tcPr>
                              <w:tcW w:w="765"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4810" w:type="dxa"/>
                              <w:tcBorders>
                                <w:top w:val="nil" w:color="000000" w:sz="7"/>
                                <w:left w:val="nil" w:color="000000" w:sz="7"/>
                                <w:bottom w:val="nil" w:color="000000" w:sz="7"/>
                                <w:right w:val="single" w:color="000000" w:sz="7"/>
                              </w:tcBorders>
                              <w:tcMar>
                                <w:top w:w="39" w:type="dxa"/>
                                <w:left w:w="39" w:type="dxa"/>
                                <w:bottom w:w="39" w:type="dxa"/>
                                <w:right w:w="39" w:type="dxa"/>
                              </w:tcMar>
                            </w:tcPr>
                            <w:p>
                              <w:pPr>
                                <w:spacing w:after="0" w:line="240" w:lineRule="auto"/>
                              </w:pPr>
                            </w:p>
                          </w:tc>
                          <w:tc>
                            <w:tcPr>
                              <w:tcW w:w="41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214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0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02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376"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3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Fonde të tjera</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500000.00</w:t>
                              </w:r>
                            </w:p>
                          </w:tc>
                        </w:tr>
                        <w:tr>
                          <w:trPr>
                            <w:trHeight w:val="282" w:hRule="atLeast"/>
                          </w:trPr>
                          <w:tc>
                            <w:tcPr>
                              <w:tcW w:w="765" w:type="dxa"/>
                              <w:tcBorders>
                                <w:top w:val="single" w:color="000000" w:sz="7"/>
                                <w:left w:val="nil" w:sz="0"/>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24</w:t>
                              </w:r>
                            </w:p>
                          </w:tc>
                          <w:tc>
                            <w:tcPr>
                              <w:tcW w:w="481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Shpenzime per mirembajtjen e mjeteve te transportit</w:t>
                              </w:r>
                            </w:p>
                          </w:tc>
                          <w:tc>
                            <w:tcPr>
                              <w:tcW w:w="411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Shërbime për riparimin dhe mirëmbajtjen e automjeteve dhe pajisjeve të lidhura</w:t>
                              </w:r>
                            </w:p>
                          </w:tc>
                          <w:tc>
                            <w:tcPr>
                              <w:tcW w:w="2144"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Prokurim</w:t>
                              </w:r>
                            </w:p>
                          </w:tc>
                          <w:tc>
                            <w:tcPr>
                              <w:tcW w:w="180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Kontrate</w:t>
                              </w:r>
                            </w:p>
                          </w:tc>
                          <w:tc>
                            <w:tcPr>
                              <w:tcW w:w="2025"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Shërbime</w:t>
                              </w:r>
                            </w:p>
                          </w:tc>
                          <w:tc>
                            <w:tcPr>
                              <w:tcW w:w="2376"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Blerje nen vleren 100 000 Leke</w:t>
                              </w:r>
                            </w:p>
                          </w:tc>
                          <w:tc>
                            <w:tcPr>
                              <w:tcW w:w="183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100000.00</w:t>
                              </w: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Buxheti i shtetit</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100000.00</w:t>
                              </w:r>
                            </w:p>
                          </w:tc>
                        </w:tr>
                        <w:tr>
                          <w:trPr>
                            <w:trHeight w:val="282" w:hRule="atLeast"/>
                          </w:trPr>
                          <w:tc>
                            <w:tcPr>
                              <w:tcW w:w="765"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481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411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4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0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02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376"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3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Vetë Financim</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0.00</w:t>
                              </w:r>
                            </w:p>
                          </w:tc>
                        </w:tr>
                        <w:tr>
                          <w:trPr>
                            <w:trHeight w:val="282" w:hRule="atLeast"/>
                          </w:trPr>
                          <w:tc>
                            <w:tcPr>
                              <w:tcW w:w="765"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4810" w:type="dxa"/>
                              <w:tcBorders>
                                <w:top w:val="nil" w:color="000000" w:sz="7"/>
                                <w:left w:val="nil" w:color="000000" w:sz="7"/>
                                <w:bottom w:val="nil" w:color="000000" w:sz="7"/>
                                <w:right w:val="single" w:color="000000" w:sz="7"/>
                              </w:tcBorders>
                              <w:tcMar>
                                <w:top w:w="39" w:type="dxa"/>
                                <w:left w:w="39" w:type="dxa"/>
                                <w:bottom w:w="39" w:type="dxa"/>
                                <w:right w:w="39" w:type="dxa"/>
                              </w:tcMar>
                            </w:tcPr>
                            <w:p>
                              <w:pPr>
                                <w:spacing w:after="0" w:line="240" w:lineRule="auto"/>
                              </w:pPr>
                            </w:p>
                          </w:tc>
                          <w:tc>
                            <w:tcPr>
                              <w:tcW w:w="41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214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0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02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376"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3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Fonde të tjera</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0.00</w:t>
                              </w:r>
                            </w:p>
                          </w:tc>
                        </w:tr>
                        <w:tr>
                          <w:trPr>
                            <w:trHeight w:val="282" w:hRule="atLeast"/>
                          </w:trPr>
                          <w:tc>
                            <w:tcPr>
                              <w:tcW w:w="765" w:type="dxa"/>
                              <w:tcBorders>
                                <w:top w:val="single" w:color="000000" w:sz="7"/>
                                <w:left w:val="nil" w:sz="0"/>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25</w:t>
                              </w:r>
                            </w:p>
                          </w:tc>
                          <w:tc>
                            <w:tcPr>
                              <w:tcW w:w="481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Shërbime të dizenjimit të projekteve, përjashtuar projektet e ndërtimit</w:t>
                              </w:r>
                            </w:p>
                          </w:tc>
                          <w:tc>
                            <w:tcPr>
                              <w:tcW w:w="411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Shërbime të sigurimit nga zjarri, Konsulence per mbrojtje dhe kontroll te zjarreve dhe shperthimeve, Shërbimet e zjarrfikëses, Shërbime të dizenjimit të projekteve, përjashtuar projektet e ndërtimit</w:t>
                              </w:r>
                            </w:p>
                          </w:tc>
                          <w:tc>
                            <w:tcPr>
                              <w:tcW w:w="2144"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Prokurim</w:t>
                              </w:r>
                            </w:p>
                          </w:tc>
                          <w:tc>
                            <w:tcPr>
                              <w:tcW w:w="180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Kontrate</w:t>
                              </w:r>
                            </w:p>
                          </w:tc>
                          <w:tc>
                            <w:tcPr>
                              <w:tcW w:w="2025"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Shërbime</w:t>
                              </w:r>
                            </w:p>
                          </w:tc>
                          <w:tc>
                            <w:tcPr>
                              <w:tcW w:w="2376"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Pa Kategori</w:t>
                              </w:r>
                            </w:p>
                          </w:tc>
                          <w:tc>
                            <w:tcPr>
                              <w:tcW w:w="348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Blerje nen vleren 100 000 Leke</w:t>
                              </w:r>
                            </w:p>
                          </w:tc>
                          <w:tc>
                            <w:tcPr>
                              <w:tcW w:w="183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100000.00</w:t>
                              </w: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Buxheti i shtetit</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100000.00</w:t>
                              </w:r>
                            </w:p>
                          </w:tc>
                        </w:tr>
                        <w:tr>
                          <w:trPr>
                            <w:trHeight w:val="282" w:hRule="atLeast"/>
                          </w:trPr>
                          <w:tc>
                            <w:tcPr>
                              <w:tcW w:w="765"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481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411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4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0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02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376"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3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Vetë Financim</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0.00</w:t>
                              </w:r>
                            </w:p>
                          </w:tc>
                        </w:tr>
                        <w:tr>
                          <w:trPr>
                            <w:trHeight w:val="282" w:hRule="atLeast"/>
                          </w:trPr>
                          <w:tc>
                            <w:tcPr>
                              <w:tcW w:w="765"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4810" w:type="dxa"/>
                              <w:tcBorders>
                                <w:top w:val="nil" w:color="000000" w:sz="7"/>
                                <w:left w:val="nil" w:color="000000" w:sz="7"/>
                                <w:bottom w:val="nil" w:color="000000" w:sz="7"/>
                                <w:right w:val="single" w:color="000000" w:sz="7"/>
                              </w:tcBorders>
                              <w:tcMar>
                                <w:top w:w="39" w:type="dxa"/>
                                <w:left w:w="39" w:type="dxa"/>
                                <w:bottom w:w="39" w:type="dxa"/>
                                <w:right w:w="39" w:type="dxa"/>
                              </w:tcMar>
                            </w:tcPr>
                            <w:p>
                              <w:pPr>
                                <w:spacing w:after="0" w:line="240" w:lineRule="auto"/>
                              </w:pPr>
                            </w:p>
                          </w:tc>
                          <w:tc>
                            <w:tcPr>
                              <w:tcW w:w="41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214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0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02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376"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3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Fonde të tjera</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0.00</w:t>
                              </w:r>
                            </w:p>
                          </w:tc>
                        </w:tr>
                        <w:tr>
                          <w:trPr>
                            <w:trHeight w:val="282" w:hRule="atLeast"/>
                          </w:trPr>
                          <w:tc>
                            <w:tcPr>
                              <w:tcW w:w="765" w:type="dxa"/>
                              <w:tcBorders>
                                <w:top w:val="single" w:color="000000" w:sz="7"/>
                                <w:left w:val="nil" w:sz="0"/>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26</w:t>
                              </w:r>
                            </w:p>
                          </w:tc>
                          <w:tc>
                            <w:tcPr>
                              <w:tcW w:w="481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Mirembajtje pajisje zyre (kondicionere)</w:t>
                              </w:r>
                            </w:p>
                          </w:tc>
                          <w:tc>
                            <w:tcPr>
                              <w:tcW w:w="411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Instalime ventilimi ose kondicionerësh, Instalime kondicionerësh, Instalime të pjesshme të ajrit të kondicionuar</w:t>
                              </w:r>
                            </w:p>
                          </w:tc>
                          <w:tc>
                            <w:tcPr>
                              <w:tcW w:w="2144"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Prokurim</w:t>
                              </w:r>
                            </w:p>
                          </w:tc>
                          <w:tc>
                            <w:tcPr>
                              <w:tcW w:w="180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Kontrate</w:t>
                              </w:r>
                            </w:p>
                          </w:tc>
                          <w:tc>
                            <w:tcPr>
                              <w:tcW w:w="2025"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Shërbime</w:t>
                              </w:r>
                            </w:p>
                          </w:tc>
                          <w:tc>
                            <w:tcPr>
                              <w:tcW w:w="2376"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Blerje nen vleren 100 000 Leke</w:t>
                              </w:r>
                            </w:p>
                          </w:tc>
                          <w:tc>
                            <w:tcPr>
                              <w:tcW w:w="183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100000.00</w:t>
                              </w: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Buxheti i shtetit</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100000.00</w:t>
                              </w:r>
                            </w:p>
                          </w:tc>
                        </w:tr>
                        <w:tr>
                          <w:trPr>
                            <w:trHeight w:val="282" w:hRule="atLeast"/>
                          </w:trPr>
                          <w:tc>
                            <w:tcPr>
                              <w:tcW w:w="765"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481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411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4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0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02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376"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3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Vetë Financim</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0.00</w:t>
                              </w:r>
                            </w:p>
                          </w:tc>
                        </w:tr>
                        <w:tr>
                          <w:trPr>
                            <w:trHeight w:val="282" w:hRule="atLeast"/>
                          </w:trPr>
                          <w:tc>
                            <w:tcPr>
                              <w:tcW w:w="765"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4810" w:type="dxa"/>
                              <w:tcBorders>
                                <w:top w:val="nil" w:color="000000" w:sz="7"/>
                                <w:left w:val="nil" w:color="000000" w:sz="7"/>
                                <w:bottom w:val="nil" w:color="000000" w:sz="7"/>
                                <w:right w:val="single" w:color="000000" w:sz="7"/>
                              </w:tcBorders>
                              <w:tcMar>
                                <w:top w:w="39" w:type="dxa"/>
                                <w:left w:w="39" w:type="dxa"/>
                                <w:bottom w:w="39" w:type="dxa"/>
                                <w:right w:w="39" w:type="dxa"/>
                              </w:tcMar>
                            </w:tcPr>
                            <w:p>
                              <w:pPr>
                                <w:spacing w:after="0" w:line="240" w:lineRule="auto"/>
                              </w:pPr>
                            </w:p>
                          </w:tc>
                          <w:tc>
                            <w:tcPr>
                              <w:tcW w:w="41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214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0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02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376"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3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Fonde të tjera</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0.00</w:t>
                              </w:r>
                            </w:p>
                          </w:tc>
                        </w:tr>
                        <w:tr>
                          <w:trPr>
                            <w:trHeight w:val="282" w:hRule="atLeast"/>
                          </w:trPr>
                          <w:tc>
                            <w:tcPr>
                              <w:tcW w:w="765" w:type="dxa"/>
                              <w:tcBorders>
                                <w:top w:val="single" w:color="000000" w:sz="7"/>
                                <w:left w:val="nil" w:sz="0"/>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27</w:t>
                              </w:r>
                            </w:p>
                          </w:tc>
                          <w:tc>
                            <w:tcPr>
                              <w:tcW w:w="481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Materiale të stampuara dhe produkte të lidhura me to</w:t>
                              </w:r>
                            </w:p>
                          </w:tc>
                          <w:tc>
                            <w:tcPr>
                              <w:tcW w:w="411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Materiale të stampuara dhe produkte të lidhura me to, Materiale të shtypura dhe të produkte të përafërta, Fletëpalosjet, Broshura, Manuale, Materiale të ndryshme të shtypura</w:t>
                              </w:r>
                            </w:p>
                          </w:tc>
                          <w:tc>
                            <w:tcPr>
                              <w:tcW w:w="2144"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Prokurim</w:t>
                              </w:r>
                            </w:p>
                          </w:tc>
                          <w:tc>
                            <w:tcPr>
                              <w:tcW w:w="180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Kontrate</w:t>
                              </w:r>
                            </w:p>
                          </w:tc>
                          <w:tc>
                            <w:tcPr>
                              <w:tcW w:w="2025"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Mallra</w:t>
                              </w:r>
                            </w:p>
                          </w:tc>
                          <w:tc>
                            <w:tcPr>
                              <w:tcW w:w="2376"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Procedure Prokurimi</w:t>
                              </w:r>
                            </w:p>
                          </w:tc>
                          <w:tc>
                            <w:tcPr>
                              <w:tcW w:w="183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1000000.00</w:t>
                              </w: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Buxheti i shtetit</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1000000.00</w:t>
                              </w:r>
                            </w:p>
                          </w:tc>
                        </w:tr>
                        <w:tr>
                          <w:trPr>
                            <w:trHeight w:val="282" w:hRule="atLeast"/>
                          </w:trPr>
                          <w:tc>
                            <w:tcPr>
                              <w:tcW w:w="765"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481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411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4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0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02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376"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3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Vetë Financim</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0.00</w:t>
                              </w:r>
                            </w:p>
                          </w:tc>
                        </w:tr>
                        <w:tr>
                          <w:trPr>
                            <w:trHeight w:val="282" w:hRule="atLeast"/>
                          </w:trPr>
                          <w:tc>
                            <w:tcPr>
                              <w:tcW w:w="765"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4810" w:type="dxa"/>
                              <w:tcBorders>
                                <w:top w:val="nil" w:color="000000" w:sz="7"/>
                                <w:left w:val="nil" w:color="000000" w:sz="7"/>
                                <w:bottom w:val="nil" w:color="000000" w:sz="7"/>
                                <w:right w:val="single" w:color="000000" w:sz="7"/>
                              </w:tcBorders>
                              <w:tcMar>
                                <w:top w:w="39" w:type="dxa"/>
                                <w:left w:w="39" w:type="dxa"/>
                                <w:bottom w:w="39" w:type="dxa"/>
                                <w:right w:w="39" w:type="dxa"/>
                              </w:tcMar>
                            </w:tcPr>
                            <w:p>
                              <w:pPr>
                                <w:spacing w:after="0" w:line="240" w:lineRule="auto"/>
                              </w:pPr>
                            </w:p>
                          </w:tc>
                          <w:tc>
                            <w:tcPr>
                              <w:tcW w:w="41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214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0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02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376"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3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Fonde të tjera</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0.00</w:t>
                              </w:r>
                            </w:p>
                          </w:tc>
                        </w:tr>
                        <w:tr>
                          <w:trPr>
                            <w:trHeight w:val="282" w:hRule="atLeast"/>
                          </w:trPr>
                          <w:tc>
                            <w:tcPr>
                              <w:tcW w:w="765" w:type="dxa"/>
                              <w:tcBorders>
                                <w:top w:val="single" w:color="000000" w:sz="7"/>
                                <w:left w:val="nil" w:sz="0"/>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28</w:t>
                              </w:r>
                            </w:p>
                          </w:tc>
                          <w:tc>
                            <w:tcPr>
                              <w:tcW w:w="481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Marrje me qira mjete transporti</w:t>
                              </w:r>
                            </w:p>
                          </w:tc>
                          <w:tc>
                            <w:tcPr>
                              <w:tcW w:w="411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Marrje me qira e autobusëve me shofer</w:t>
                              </w:r>
                            </w:p>
                          </w:tc>
                          <w:tc>
                            <w:tcPr>
                              <w:tcW w:w="2144"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Prokurim</w:t>
                              </w:r>
                            </w:p>
                          </w:tc>
                          <w:tc>
                            <w:tcPr>
                              <w:tcW w:w="180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Kontrate</w:t>
                              </w:r>
                            </w:p>
                          </w:tc>
                          <w:tc>
                            <w:tcPr>
                              <w:tcW w:w="2025"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Shërbime</w:t>
                              </w:r>
                            </w:p>
                          </w:tc>
                          <w:tc>
                            <w:tcPr>
                              <w:tcW w:w="2376"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Procedure Prokurimi</w:t>
                              </w:r>
                            </w:p>
                          </w:tc>
                          <w:tc>
                            <w:tcPr>
                              <w:tcW w:w="183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1000000.00</w:t>
                              </w: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Buxheti i shtetit</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1000000.00</w:t>
                              </w:r>
                            </w:p>
                          </w:tc>
                        </w:tr>
                        <w:tr>
                          <w:trPr>
                            <w:trHeight w:val="282" w:hRule="atLeast"/>
                          </w:trPr>
                          <w:tc>
                            <w:tcPr>
                              <w:tcW w:w="765"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481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411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4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0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02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376"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3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Vetë Financim</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0.00</w:t>
                              </w:r>
                            </w:p>
                          </w:tc>
                        </w:tr>
                        <w:tr>
                          <w:trPr>
                            <w:trHeight w:val="282" w:hRule="atLeast"/>
                          </w:trPr>
                          <w:tc>
                            <w:tcPr>
                              <w:tcW w:w="765"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4810" w:type="dxa"/>
                              <w:tcBorders>
                                <w:top w:val="nil" w:color="000000" w:sz="7"/>
                                <w:left w:val="nil" w:color="000000" w:sz="7"/>
                                <w:bottom w:val="nil" w:color="000000" w:sz="7"/>
                                <w:right w:val="single" w:color="000000" w:sz="7"/>
                              </w:tcBorders>
                              <w:tcMar>
                                <w:top w:w="39" w:type="dxa"/>
                                <w:left w:w="39" w:type="dxa"/>
                                <w:bottom w:w="39" w:type="dxa"/>
                                <w:right w:w="39" w:type="dxa"/>
                              </w:tcMar>
                            </w:tcPr>
                            <w:p>
                              <w:pPr>
                                <w:spacing w:after="0" w:line="240" w:lineRule="auto"/>
                              </w:pPr>
                            </w:p>
                          </w:tc>
                          <w:tc>
                            <w:tcPr>
                              <w:tcW w:w="41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214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0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02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376"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3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Fonde të tjera</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0.00</w:t>
                              </w:r>
                            </w:p>
                          </w:tc>
                        </w:tr>
                        <w:tr>
                          <w:trPr>
                            <w:trHeight w:val="282" w:hRule="atLeast"/>
                          </w:trPr>
                          <w:tc>
                            <w:tcPr>
                              <w:tcW w:w="765" w:type="dxa"/>
                              <w:tcBorders>
                                <w:top w:val="single" w:color="000000" w:sz="7"/>
                                <w:left w:val="nil" w:sz="0"/>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29</w:t>
                              </w:r>
                            </w:p>
                          </w:tc>
                          <w:tc>
                            <w:tcPr>
                              <w:tcW w:w="481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Sherbime të transportit ajror</w:t>
                              </w:r>
                            </w:p>
                          </w:tc>
                          <w:tc>
                            <w:tcPr>
                              <w:tcW w:w="411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Bileta, Bileta transporti, Shërbime të transportit ajror, Shërbime ajrore dhe shërbime që lidhen me to</w:t>
                              </w:r>
                            </w:p>
                          </w:tc>
                          <w:tc>
                            <w:tcPr>
                              <w:tcW w:w="2144"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Prokurim</w:t>
                              </w:r>
                            </w:p>
                          </w:tc>
                          <w:tc>
                            <w:tcPr>
                              <w:tcW w:w="180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Sistem Dinamik</w:t>
                              </w:r>
                            </w:p>
                          </w:tc>
                          <w:tc>
                            <w:tcPr>
                              <w:tcW w:w="2025"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Shërbime</w:t>
                              </w:r>
                            </w:p>
                          </w:tc>
                          <w:tc>
                            <w:tcPr>
                              <w:tcW w:w="2376"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Procedure Prokurimi</w:t>
                              </w:r>
                            </w:p>
                          </w:tc>
                          <w:tc>
                            <w:tcPr>
                              <w:tcW w:w="183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1000000.00</w:t>
                              </w: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Buxheti i shtetit</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1000000.00</w:t>
                              </w:r>
                            </w:p>
                          </w:tc>
                        </w:tr>
                        <w:tr>
                          <w:trPr>
                            <w:trHeight w:val="282" w:hRule="atLeast"/>
                          </w:trPr>
                          <w:tc>
                            <w:tcPr>
                              <w:tcW w:w="765"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481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411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4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0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02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376"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3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Vetë Financim</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0.00</w:t>
                              </w:r>
                            </w:p>
                          </w:tc>
                        </w:tr>
                        <w:tr>
                          <w:trPr>
                            <w:trHeight w:val="282" w:hRule="atLeast"/>
                          </w:trPr>
                          <w:tc>
                            <w:tcPr>
                              <w:tcW w:w="765"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4810" w:type="dxa"/>
                              <w:tcBorders>
                                <w:top w:val="nil" w:color="000000" w:sz="7"/>
                                <w:left w:val="nil" w:color="000000" w:sz="7"/>
                                <w:bottom w:val="nil" w:color="000000" w:sz="7"/>
                                <w:right w:val="single" w:color="000000" w:sz="7"/>
                              </w:tcBorders>
                              <w:tcMar>
                                <w:top w:w="39" w:type="dxa"/>
                                <w:left w:w="39" w:type="dxa"/>
                                <w:bottom w:w="39" w:type="dxa"/>
                                <w:right w:w="39" w:type="dxa"/>
                              </w:tcMar>
                            </w:tcPr>
                            <w:p>
                              <w:pPr>
                                <w:spacing w:after="0" w:line="240" w:lineRule="auto"/>
                              </w:pPr>
                            </w:p>
                          </w:tc>
                          <w:tc>
                            <w:tcPr>
                              <w:tcW w:w="41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214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0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02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376"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3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Fonde të tjera</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0.00</w:t>
                              </w:r>
                            </w:p>
                          </w:tc>
                        </w:tr>
                        <w:tr>
                          <w:trPr>
                            <w:trHeight w:val="282" w:hRule="atLeast"/>
                          </w:trPr>
                          <w:tc>
                            <w:tcPr>
                              <w:tcW w:w="765" w:type="dxa"/>
                              <w:tcBorders>
                                <w:top w:val="single" w:color="000000" w:sz="7"/>
                                <w:left w:val="nil" w:sz="0"/>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30</w:t>
                              </w:r>
                            </w:p>
                          </w:tc>
                          <w:tc>
                            <w:tcPr>
                              <w:tcW w:w="481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Sherbime te organizimit te panaireve</w:t>
                              </w:r>
                            </w:p>
                          </w:tc>
                          <w:tc>
                            <w:tcPr>
                              <w:tcW w:w="411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Shërbime të organizimit të ekspozitave, panaireve dhe kongreseve, Shërbime të organizimit të eventeve, Shërbime të organizimit të eventeve kulturore</w:t>
                              </w:r>
                            </w:p>
                          </w:tc>
                          <w:tc>
                            <w:tcPr>
                              <w:tcW w:w="2144"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Prokurim</w:t>
                              </w:r>
                            </w:p>
                          </w:tc>
                          <w:tc>
                            <w:tcPr>
                              <w:tcW w:w="180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Kontrate</w:t>
                              </w:r>
                            </w:p>
                          </w:tc>
                          <w:tc>
                            <w:tcPr>
                              <w:tcW w:w="2025"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Shërbime</w:t>
                              </w:r>
                            </w:p>
                          </w:tc>
                          <w:tc>
                            <w:tcPr>
                              <w:tcW w:w="2376"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Procedure Prokurimi</w:t>
                              </w:r>
                            </w:p>
                          </w:tc>
                          <w:tc>
                            <w:tcPr>
                              <w:tcW w:w="183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500000.00</w:t>
                              </w: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Buxheti i shtetit</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500000.00</w:t>
                              </w:r>
                            </w:p>
                          </w:tc>
                        </w:tr>
                        <w:tr>
                          <w:trPr>
                            <w:trHeight w:val="282" w:hRule="atLeast"/>
                          </w:trPr>
                          <w:tc>
                            <w:tcPr>
                              <w:tcW w:w="765"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481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411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4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0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02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376"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3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Vetë Financim</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0.00</w:t>
                              </w:r>
                            </w:p>
                          </w:tc>
                        </w:tr>
                        <w:tr>
                          <w:trPr>
                            <w:trHeight w:val="282" w:hRule="atLeast"/>
                          </w:trPr>
                          <w:tc>
                            <w:tcPr>
                              <w:tcW w:w="765"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4810" w:type="dxa"/>
                              <w:tcBorders>
                                <w:top w:val="nil" w:color="000000" w:sz="7"/>
                                <w:left w:val="nil" w:color="000000" w:sz="7"/>
                                <w:bottom w:val="nil" w:color="000000" w:sz="7"/>
                                <w:right w:val="single" w:color="000000" w:sz="7"/>
                              </w:tcBorders>
                              <w:tcMar>
                                <w:top w:w="39" w:type="dxa"/>
                                <w:left w:w="39" w:type="dxa"/>
                                <w:bottom w:w="39" w:type="dxa"/>
                                <w:right w:w="39" w:type="dxa"/>
                              </w:tcMar>
                            </w:tcPr>
                            <w:p>
                              <w:pPr>
                                <w:spacing w:after="0" w:line="240" w:lineRule="auto"/>
                              </w:pPr>
                            </w:p>
                          </w:tc>
                          <w:tc>
                            <w:tcPr>
                              <w:tcW w:w="41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214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0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02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376"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3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Fonde të tjera</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0.00</w:t>
                              </w:r>
                            </w:p>
                          </w:tc>
                        </w:tr>
                        <w:tr>
                          <w:trPr>
                            <w:trHeight w:val="282" w:hRule="atLeast"/>
                          </w:trPr>
                          <w:tc>
                            <w:tcPr>
                              <w:tcW w:w="765" w:type="dxa"/>
                              <w:tcBorders>
                                <w:top w:val="single" w:color="000000" w:sz="7"/>
                                <w:left w:val="nil" w:sz="0"/>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31</w:t>
                              </w:r>
                            </w:p>
                          </w:tc>
                          <w:tc>
                            <w:tcPr>
                              <w:tcW w:w="481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Shpenzime per siguracione dhe taksa automjeti</w:t>
                              </w:r>
                            </w:p>
                          </w:tc>
                          <w:tc>
                            <w:tcPr>
                              <w:tcW w:w="411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Sherbim i agjensise se siguracionit</w:t>
                              </w:r>
                            </w:p>
                          </w:tc>
                          <w:tc>
                            <w:tcPr>
                              <w:tcW w:w="2144"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Prokurim</w:t>
                              </w:r>
                            </w:p>
                          </w:tc>
                          <w:tc>
                            <w:tcPr>
                              <w:tcW w:w="180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Kontrate</w:t>
                              </w:r>
                            </w:p>
                          </w:tc>
                          <w:tc>
                            <w:tcPr>
                              <w:tcW w:w="2025"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Shërbime</w:t>
                              </w:r>
                            </w:p>
                          </w:tc>
                          <w:tc>
                            <w:tcPr>
                              <w:tcW w:w="2376"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Blerje nen vleren 100 000 Leke</w:t>
                              </w:r>
                            </w:p>
                          </w:tc>
                          <w:tc>
                            <w:tcPr>
                              <w:tcW w:w="183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100000.00</w:t>
                              </w: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Buxheti i shtetit</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100000.00</w:t>
                              </w:r>
                            </w:p>
                          </w:tc>
                        </w:tr>
                        <w:tr>
                          <w:trPr>
                            <w:trHeight w:val="282" w:hRule="atLeast"/>
                          </w:trPr>
                          <w:tc>
                            <w:tcPr>
                              <w:tcW w:w="765"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481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411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4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0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02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376"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3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Vetë Financim</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0.00</w:t>
                              </w:r>
                            </w:p>
                          </w:tc>
                        </w:tr>
                        <w:tr>
                          <w:trPr>
                            <w:trHeight w:val="282" w:hRule="atLeast"/>
                          </w:trPr>
                          <w:tc>
                            <w:tcPr>
                              <w:tcW w:w="765"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4810" w:type="dxa"/>
                              <w:tcBorders>
                                <w:top w:val="nil" w:color="000000" w:sz="7"/>
                                <w:left w:val="nil" w:color="000000" w:sz="7"/>
                                <w:bottom w:val="nil" w:color="000000" w:sz="7"/>
                                <w:right w:val="single" w:color="000000" w:sz="7"/>
                              </w:tcBorders>
                              <w:tcMar>
                                <w:top w:w="39" w:type="dxa"/>
                                <w:left w:w="39" w:type="dxa"/>
                                <w:bottom w:w="39" w:type="dxa"/>
                                <w:right w:w="39" w:type="dxa"/>
                              </w:tcMar>
                            </w:tcPr>
                            <w:p>
                              <w:pPr>
                                <w:spacing w:after="0" w:line="240" w:lineRule="auto"/>
                              </w:pPr>
                            </w:p>
                          </w:tc>
                          <w:tc>
                            <w:tcPr>
                              <w:tcW w:w="41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214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0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02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376"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3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Fonde të tjera</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0.00</w:t>
                              </w:r>
                            </w:p>
                          </w:tc>
                        </w:tr>
                        <w:tr>
                          <w:trPr>
                            <w:trHeight w:val="282" w:hRule="atLeast"/>
                          </w:trPr>
                          <w:tc>
                            <w:tcPr>
                              <w:tcW w:w="765" w:type="dxa"/>
                              <w:tcBorders>
                                <w:top w:val="single" w:color="000000" w:sz="7"/>
                                <w:left w:val="nil" w:sz="0"/>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32</w:t>
                              </w:r>
                            </w:p>
                          </w:tc>
                          <w:tc>
                            <w:tcPr>
                              <w:tcW w:w="481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Blerje mobilje zyre</w:t>
                              </w:r>
                            </w:p>
                          </w:tc>
                          <w:tc>
                            <w:tcPr>
                              <w:tcW w:w="411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Karrige, Tavolina dhe tavolina pune, Tavolina pune, Tavolina, Dollapë, Rafte për zyra, Tavolina kompjuteri, Tavolina rrotulluese, Dollapë me kyç</w:t>
                              </w:r>
                            </w:p>
                          </w:tc>
                          <w:tc>
                            <w:tcPr>
                              <w:tcW w:w="2144"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Prokurim</w:t>
                              </w:r>
                            </w:p>
                          </w:tc>
                          <w:tc>
                            <w:tcPr>
                              <w:tcW w:w="180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Kontrate</w:t>
                              </w:r>
                            </w:p>
                          </w:tc>
                          <w:tc>
                            <w:tcPr>
                              <w:tcW w:w="2025"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Mallra</w:t>
                              </w:r>
                            </w:p>
                          </w:tc>
                          <w:tc>
                            <w:tcPr>
                              <w:tcW w:w="2376"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Procedure Prokurimi</w:t>
                              </w:r>
                            </w:p>
                          </w:tc>
                          <w:tc>
                            <w:tcPr>
                              <w:tcW w:w="183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1000000.00</w:t>
                              </w: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Buxheti i shtetit</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1000000.00</w:t>
                              </w:r>
                            </w:p>
                          </w:tc>
                        </w:tr>
                        <w:tr>
                          <w:trPr>
                            <w:trHeight w:val="282" w:hRule="atLeast"/>
                          </w:trPr>
                          <w:tc>
                            <w:tcPr>
                              <w:tcW w:w="765"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481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411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4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0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02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376"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3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Vetë Financim</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0.00</w:t>
                              </w:r>
                            </w:p>
                          </w:tc>
                        </w:tr>
                        <w:tr>
                          <w:trPr>
                            <w:trHeight w:val="282" w:hRule="atLeast"/>
                          </w:trPr>
                          <w:tc>
                            <w:tcPr>
                              <w:tcW w:w="765"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4810" w:type="dxa"/>
                              <w:tcBorders>
                                <w:top w:val="nil" w:color="000000" w:sz="7"/>
                                <w:left w:val="nil" w:color="000000" w:sz="7"/>
                                <w:bottom w:val="nil" w:color="000000" w:sz="7"/>
                                <w:right w:val="single" w:color="000000" w:sz="7"/>
                              </w:tcBorders>
                              <w:tcMar>
                                <w:top w:w="39" w:type="dxa"/>
                                <w:left w:w="39" w:type="dxa"/>
                                <w:bottom w:w="39" w:type="dxa"/>
                                <w:right w:w="39" w:type="dxa"/>
                              </w:tcMar>
                            </w:tcPr>
                            <w:p>
                              <w:pPr>
                                <w:spacing w:after="0" w:line="240" w:lineRule="auto"/>
                              </w:pPr>
                            </w:p>
                          </w:tc>
                          <w:tc>
                            <w:tcPr>
                              <w:tcW w:w="41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214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0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02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376"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3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Fonde të tjera</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0.00</w:t>
                              </w:r>
                            </w:p>
                          </w:tc>
                        </w:tr>
                        <w:tr>
                          <w:trPr>
                            <w:trHeight w:val="282" w:hRule="atLeast"/>
                          </w:trPr>
                          <w:tc>
                            <w:tcPr>
                              <w:tcW w:w="765" w:type="dxa"/>
                              <w:tcBorders>
                                <w:top w:val="single" w:color="000000" w:sz="7"/>
                                <w:left w:val="nil" w:sz="0"/>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33</w:t>
                              </w:r>
                            </w:p>
                          </w:tc>
                          <w:tc>
                            <w:tcPr>
                              <w:tcW w:w="481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Punime ndertimi per zyra</w:t>
                              </w:r>
                            </w:p>
                          </w:tc>
                          <w:tc>
                            <w:tcPr>
                              <w:tcW w:w="411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Tuba të brendshëm, Xham i pathërmueshëm, Tuba dhe përshtates, Tuba kullimi, Gurë për ndërtim, gur gëlqeror, gips dhe kartonxhez, Punime për zhvillimin e terrenit, Punimet për ndërtime të plota ose të pjesshme, Punime ndërtimi, Punime ndërtimi për ndërtesa qëndrimi, Punime ndërtimi për zyra</w:t>
                              </w:r>
                            </w:p>
                          </w:tc>
                          <w:tc>
                            <w:tcPr>
                              <w:tcW w:w="2144"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Prokurim</w:t>
                              </w:r>
                            </w:p>
                          </w:tc>
                          <w:tc>
                            <w:tcPr>
                              <w:tcW w:w="180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Kontrate</w:t>
                              </w:r>
                            </w:p>
                          </w:tc>
                          <w:tc>
                            <w:tcPr>
                              <w:tcW w:w="2025"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Punë</w:t>
                              </w:r>
                            </w:p>
                          </w:tc>
                          <w:tc>
                            <w:tcPr>
                              <w:tcW w:w="2376"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Klasike</w:t>
                              </w:r>
                            </w:p>
                          </w:tc>
                          <w:tc>
                            <w:tcPr>
                              <w:tcW w:w="348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Procedure Prokurimi</w:t>
                              </w:r>
                            </w:p>
                          </w:tc>
                          <w:tc>
                            <w:tcPr>
                              <w:tcW w:w="183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5000000.00</w:t>
                              </w: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Buxheti i shtetit</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5000000.00</w:t>
                              </w:r>
                            </w:p>
                          </w:tc>
                        </w:tr>
                        <w:tr>
                          <w:trPr>
                            <w:trHeight w:val="282" w:hRule="atLeast"/>
                          </w:trPr>
                          <w:tc>
                            <w:tcPr>
                              <w:tcW w:w="765"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481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411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4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0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02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376"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3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Vetë Financim</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0.00</w:t>
                              </w:r>
                            </w:p>
                          </w:tc>
                        </w:tr>
                        <w:tr>
                          <w:trPr>
                            <w:trHeight w:val="282" w:hRule="atLeast"/>
                          </w:trPr>
                          <w:tc>
                            <w:tcPr>
                              <w:tcW w:w="765"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4810" w:type="dxa"/>
                              <w:tcBorders>
                                <w:top w:val="nil" w:color="000000" w:sz="7"/>
                                <w:left w:val="nil" w:color="000000" w:sz="7"/>
                                <w:bottom w:val="nil" w:color="000000" w:sz="7"/>
                                <w:right w:val="single" w:color="000000" w:sz="7"/>
                              </w:tcBorders>
                              <w:tcMar>
                                <w:top w:w="39" w:type="dxa"/>
                                <w:left w:w="39" w:type="dxa"/>
                                <w:bottom w:w="39" w:type="dxa"/>
                                <w:right w:w="39" w:type="dxa"/>
                              </w:tcMar>
                            </w:tcPr>
                            <w:p>
                              <w:pPr>
                                <w:spacing w:after="0" w:line="240" w:lineRule="auto"/>
                              </w:pPr>
                            </w:p>
                          </w:tc>
                          <w:tc>
                            <w:tcPr>
                              <w:tcW w:w="41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214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0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02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376"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3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Fonde të tjera</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0.00</w:t>
                              </w:r>
                            </w:p>
                          </w:tc>
                        </w:tr>
                        <w:tr>
                          <w:trPr>
                            <w:trHeight w:val="282" w:hRule="atLeast"/>
                          </w:trPr>
                          <w:tc>
                            <w:tcPr>
                              <w:tcW w:w="765" w:type="dxa"/>
                              <w:tcBorders>
                                <w:top w:val="single" w:color="000000" w:sz="7"/>
                                <w:left w:val="nil" w:sz="0"/>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34</w:t>
                              </w:r>
                            </w:p>
                          </w:tc>
                          <w:tc>
                            <w:tcPr>
                              <w:tcW w:w="481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Shërbimet e projektimit të faqeve për world wide web</w:t>
                              </w:r>
                            </w:p>
                          </w:tc>
                          <w:tc>
                            <w:tcPr>
                              <w:tcW w:w="411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Shërbimet e projektimit të faqeve për world wide web (www)</w:t>
                              </w:r>
                            </w:p>
                          </w:tc>
                          <w:tc>
                            <w:tcPr>
                              <w:tcW w:w="2144"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Prokurim</w:t>
                              </w:r>
                            </w:p>
                          </w:tc>
                          <w:tc>
                            <w:tcPr>
                              <w:tcW w:w="180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Kontrate</w:t>
                              </w:r>
                            </w:p>
                          </w:tc>
                          <w:tc>
                            <w:tcPr>
                              <w:tcW w:w="2025"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Shërbime</w:t>
                              </w:r>
                            </w:p>
                          </w:tc>
                          <w:tc>
                            <w:tcPr>
                              <w:tcW w:w="2376"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Blerje nen vleren 100 000 Leke</w:t>
                              </w:r>
                            </w:p>
                          </w:tc>
                          <w:tc>
                            <w:tcPr>
                              <w:tcW w:w="183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100000.00</w:t>
                              </w: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Buxheti i shtetit</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100000.00</w:t>
                              </w:r>
                            </w:p>
                          </w:tc>
                        </w:tr>
                        <w:tr>
                          <w:trPr>
                            <w:trHeight w:val="282" w:hRule="atLeast"/>
                          </w:trPr>
                          <w:tc>
                            <w:tcPr>
                              <w:tcW w:w="765"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481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411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4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0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02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376"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3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Vetë Financim</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0.00</w:t>
                              </w:r>
                            </w:p>
                          </w:tc>
                        </w:tr>
                        <w:tr>
                          <w:trPr>
                            <w:trHeight w:val="282" w:hRule="atLeast"/>
                          </w:trPr>
                          <w:tc>
                            <w:tcPr>
                              <w:tcW w:w="765"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4810" w:type="dxa"/>
                              <w:tcBorders>
                                <w:top w:val="nil" w:color="000000" w:sz="7"/>
                                <w:left w:val="nil" w:color="000000" w:sz="7"/>
                                <w:bottom w:val="nil" w:color="000000" w:sz="7"/>
                                <w:right w:val="single" w:color="000000" w:sz="7"/>
                              </w:tcBorders>
                              <w:tcMar>
                                <w:top w:w="39" w:type="dxa"/>
                                <w:left w:w="39" w:type="dxa"/>
                                <w:bottom w:w="39" w:type="dxa"/>
                                <w:right w:w="39" w:type="dxa"/>
                              </w:tcMar>
                            </w:tcPr>
                            <w:p>
                              <w:pPr>
                                <w:spacing w:after="0" w:line="240" w:lineRule="auto"/>
                              </w:pPr>
                            </w:p>
                          </w:tc>
                          <w:tc>
                            <w:tcPr>
                              <w:tcW w:w="41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214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0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02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376"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3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Fonde të tjera</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0.00</w:t>
                              </w:r>
                            </w:p>
                          </w:tc>
                        </w:tr>
                        <w:tr>
                          <w:trPr>
                            <w:trHeight w:val="282" w:hRule="atLeast"/>
                          </w:trPr>
                          <w:tc>
                            <w:tcPr>
                              <w:tcW w:w="765" w:type="dxa"/>
                              <w:tcBorders>
                                <w:top w:val="single" w:color="000000" w:sz="7"/>
                                <w:left w:val="nil" w:sz="0"/>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35</w:t>
                              </w:r>
                            </w:p>
                          </w:tc>
                          <w:tc>
                            <w:tcPr>
                              <w:tcW w:w="481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Blerje dokumentacioni</w:t>
                              </w:r>
                            </w:p>
                          </w:tc>
                          <w:tc>
                            <w:tcPr>
                              <w:tcW w:w="411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Materiale të shtypura me porosi, Dosje, Materiale të ndryshme të shtypura</w:t>
                              </w:r>
                            </w:p>
                          </w:tc>
                          <w:tc>
                            <w:tcPr>
                              <w:tcW w:w="2144"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Prokurim</w:t>
                              </w:r>
                            </w:p>
                          </w:tc>
                          <w:tc>
                            <w:tcPr>
                              <w:tcW w:w="180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Kontrate</w:t>
                              </w:r>
                            </w:p>
                          </w:tc>
                          <w:tc>
                            <w:tcPr>
                              <w:tcW w:w="2025"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Mallra</w:t>
                              </w:r>
                            </w:p>
                          </w:tc>
                          <w:tc>
                            <w:tcPr>
                              <w:tcW w:w="2376"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Procedure Prokurimi</w:t>
                              </w:r>
                            </w:p>
                          </w:tc>
                          <w:tc>
                            <w:tcPr>
                              <w:tcW w:w="183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1000000.00</w:t>
                              </w: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Buxheti i shtetit</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1000000.00</w:t>
                              </w:r>
                            </w:p>
                          </w:tc>
                        </w:tr>
                        <w:tr>
                          <w:trPr>
                            <w:trHeight w:val="282" w:hRule="atLeast"/>
                          </w:trPr>
                          <w:tc>
                            <w:tcPr>
                              <w:tcW w:w="765"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481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411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4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0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02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376"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3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Vetë Financim</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0.00</w:t>
                              </w:r>
                            </w:p>
                          </w:tc>
                        </w:tr>
                        <w:tr>
                          <w:trPr>
                            <w:trHeight w:val="282" w:hRule="atLeast"/>
                          </w:trPr>
                          <w:tc>
                            <w:tcPr>
                              <w:tcW w:w="765"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4810" w:type="dxa"/>
                              <w:tcBorders>
                                <w:top w:val="nil" w:color="000000" w:sz="7"/>
                                <w:left w:val="nil" w:color="000000" w:sz="7"/>
                                <w:bottom w:val="nil" w:color="000000" w:sz="7"/>
                                <w:right w:val="single" w:color="000000" w:sz="7"/>
                              </w:tcBorders>
                              <w:tcMar>
                                <w:top w:w="39" w:type="dxa"/>
                                <w:left w:w="39" w:type="dxa"/>
                                <w:bottom w:w="39" w:type="dxa"/>
                                <w:right w:w="39" w:type="dxa"/>
                              </w:tcMar>
                            </w:tcPr>
                            <w:p>
                              <w:pPr>
                                <w:spacing w:after="0" w:line="240" w:lineRule="auto"/>
                              </w:pPr>
                            </w:p>
                          </w:tc>
                          <w:tc>
                            <w:tcPr>
                              <w:tcW w:w="41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214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0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02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376"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3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Fonde të tjera</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0.00</w:t>
                              </w:r>
                            </w:p>
                          </w:tc>
                        </w:tr>
                        <w:tr>
                          <w:trPr>
                            <w:trHeight w:val="282" w:hRule="atLeast"/>
                          </w:trPr>
                          <w:tc>
                            <w:tcPr>
                              <w:tcW w:w="765" w:type="dxa"/>
                              <w:tcBorders>
                                <w:top w:val="single" w:color="000000" w:sz="7"/>
                                <w:left w:val="nil" w:sz="0"/>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36</w:t>
                              </w:r>
                            </w:p>
                          </w:tc>
                          <w:tc>
                            <w:tcPr>
                              <w:tcW w:w="481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Blerje mobilje per institucionin</w:t>
                              </w:r>
                            </w:p>
                          </w:tc>
                          <w:tc>
                            <w:tcPr>
                              <w:tcW w:w="411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Dollapë dhe rafte librash, Dollapë, Dollapë organizimi dosjesh, Dollapë</w:t>
                              </w:r>
                            </w:p>
                          </w:tc>
                          <w:tc>
                            <w:tcPr>
                              <w:tcW w:w="2144"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Prokurim</w:t>
                              </w:r>
                            </w:p>
                          </w:tc>
                          <w:tc>
                            <w:tcPr>
                              <w:tcW w:w="180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Kontrate</w:t>
                              </w:r>
                            </w:p>
                          </w:tc>
                          <w:tc>
                            <w:tcPr>
                              <w:tcW w:w="2025"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Mallra</w:t>
                              </w:r>
                            </w:p>
                          </w:tc>
                          <w:tc>
                            <w:tcPr>
                              <w:tcW w:w="2376"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Klasike</w:t>
                              </w:r>
                            </w:p>
                          </w:tc>
                          <w:tc>
                            <w:tcPr>
                              <w:tcW w:w="348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Procedure Prokurimi</w:t>
                              </w:r>
                            </w:p>
                          </w:tc>
                          <w:tc>
                            <w:tcPr>
                              <w:tcW w:w="183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1000000.00</w:t>
                              </w: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Buxheti i shtetit</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1000000.00</w:t>
                              </w:r>
                            </w:p>
                          </w:tc>
                        </w:tr>
                        <w:tr>
                          <w:trPr>
                            <w:trHeight w:val="282" w:hRule="atLeast"/>
                          </w:trPr>
                          <w:tc>
                            <w:tcPr>
                              <w:tcW w:w="765"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481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411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4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0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02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376"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3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Vetë Financim</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0.00</w:t>
                              </w:r>
                            </w:p>
                          </w:tc>
                        </w:tr>
                        <w:tr>
                          <w:trPr>
                            <w:trHeight w:val="282" w:hRule="atLeast"/>
                          </w:trPr>
                          <w:tc>
                            <w:tcPr>
                              <w:tcW w:w="765"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4810" w:type="dxa"/>
                              <w:tcBorders>
                                <w:top w:val="nil" w:color="000000" w:sz="7"/>
                                <w:left w:val="nil" w:color="000000" w:sz="7"/>
                                <w:bottom w:val="nil" w:color="000000" w:sz="7"/>
                                <w:right w:val="single" w:color="000000" w:sz="7"/>
                              </w:tcBorders>
                              <w:tcMar>
                                <w:top w:w="39" w:type="dxa"/>
                                <w:left w:w="39" w:type="dxa"/>
                                <w:bottom w:w="39" w:type="dxa"/>
                                <w:right w:w="39" w:type="dxa"/>
                              </w:tcMar>
                            </w:tcPr>
                            <w:p>
                              <w:pPr>
                                <w:spacing w:after="0" w:line="240" w:lineRule="auto"/>
                              </w:pPr>
                            </w:p>
                          </w:tc>
                          <w:tc>
                            <w:tcPr>
                              <w:tcW w:w="41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214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0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02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376"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3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Fonde të tjera</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0.00</w:t>
                              </w:r>
                            </w:p>
                          </w:tc>
                        </w:tr>
                        <w:tr>
                          <w:trPr>
                            <w:trHeight w:val="282" w:hRule="atLeast"/>
                          </w:trPr>
                          <w:tc>
                            <w:tcPr>
                              <w:tcW w:w="765" w:type="dxa"/>
                              <w:tcBorders>
                                <w:top w:val="single" w:color="000000" w:sz="7"/>
                                <w:left w:val="nil" w:sz="0"/>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37</w:t>
                              </w:r>
                            </w:p>
                          </w:tc>
                          <w:tc>
                            <w:tcPr>
                              <w:tcW w:w="481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Internet vjetor</w:t>
                              </w:r>
                            </w:p>
                          </w:tc>
                          <w:tc>
                            <w:tcPr>
                              <w:tcW w:w="411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Shërbimet e internetit</w:t>
                              </w:r>
                            </w:p>
                          </w:tc>
                          <w:tc>
                            <w:tcPr>
                              <w:tcW w:w="2144"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Prokurim</w:t>
                              </w:r>
                            </w:p>
                          </w:tc>
                          <w:tc>
                            <w:tcPr>
                              <w:tcW w:w="180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Kontrate</w:t>
                              </w:r>
                            </w:p>
                          </w:tc>
                          <w:tc>
                            <w:tcPr>
                              <w:tcW w:w="2025"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Shërbime</w:t>
                              </w:r>
                            </w:p>
                          </w:tc>
                          <w:tc>
                            <w:tcPr>
                              <w:tcW w:w="2376"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Procedure Prokurimi</w:t>
                              </w:r>
                            </w:p>
                          </w:tc>
                          <w:tc>
                            <w:tcPr>
                              <w:tcW w:w="183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300000.00</w:t>
                              </w: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Buxheti i shtetit</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300000.00</w:t>
                              </w:r>
                            </w:p>
                          </w:tc>
                        </w:tr>
                        <w:tr>
                          <w:trPr>
                            <w:trHeight w:val="282" w:hRule="atLeast"/>
                          </w:trPr>
                          <w:tc>
                            <w:tcPr>
                              <w:tcW w:w="765"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481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411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4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0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02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376"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3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Vetë Financim</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0.00</w:t>
                              </w:r>
                            </w:p>
                          </w:tc>
                        </w:tr>
                        <w:tr>
                          <w:trPr>
                            <w:trHeight w:val="282" w:hRule="atLeast"/>
                          </w:trPr>
                          <w:tc>
                            <w:tcPr>
                              <w:tcW w:w="765"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4810" w:type="dxa"/>
                              <w:tcBorders>
                                <w:top w:val="nil" w:color="000000" w:sz="7"/>
                                <w:left w:val="nil" w:color="000000" w:sz="7"/>
                                <w:bottom w:val="nil" w:color="000000" w:sz="7"/>
                                <w:right w:val="single" w:color="000000" w:sz="7"/>
                              </w:tcBorders>
                              <w:tcMar>
                                <w:top w:w="39" w:type="dxa"/>
                                <w:left w:w="39" w:type="dxa"/>
                                <w:bottom w:w="39" w:type="dxa"/>
                                <w:right w:w="39" w:type="dxa"/>
                              </w:tcMar>
                            </w:tcPr>
                            <w:p>
                              <w:pPr>
                                <w:spacing w:after="0" w:line="240" w:lineRule="auto"/>
                              </w:pPr>
                            </w:p>
                          </w:tc>
                          <w:tc>
                            <w:tcPr>
                              <w:tcW w:w="41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214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0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02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376"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3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Fonde të tjera</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0.00</w:t>
                              </w:r>
                            </w:p>
                          </w:tc>
                        </w:tr>
                        <w:tr>
                          <w:trPr>
                            <w:trHeight w:val="282" w:hRule="atLeast"/>
                          </w:trPr>
                          <w:tc>
                            <w:tcPr>
                              <w:tcW w:w="765" w:type="dxa"/>
                              <w:tcBorders>
                                <w:top w:val="single" w:color="000000" w:sz="7"/>
                                <w:left w:val="nil" w:sz="0"/>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38</w:t>
                              </w:r>
                            </w:p>
                          </w:tc>
                          <w:tc>
                            <w:tcPr>
                              <w:tcW w:w="481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Blerje karburant</w:t>
                              </w:r>
                            </w:p>
                          </w:tc>
                          <w:tc>
                            <w:tcPr>
                              <w:tcW w:w="411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Benzinë, Benzinë pa plumb, Benzinë me plumb, Naftë</w:t>
                              </w:r>
                            </w:p>
                          </w:tc>
                          <w:tc>
                            <w:tcPr>
                              <w:tcW w:w="2144"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Prokurim</w:t>
                              </w:r>
                            </w:p>
                          </w:tc>
                          <w:tc>
                            <w:tcPr>
                              <w:tcW w:w="180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Kontrate</w:t>
                              </w:r>
                            </w:p>
                          </w:tc>
                          <w:tc>
                            <w:tcPr>
                              <w:tcW w:w="2025"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Shërbime</w:t>
                              </w:r>
                            </w:p>
                          </w:tc>
                          <w:tc>
                            <w:tcPr>
                              <w:tcW w:w="2376"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Klasike</w:t>
                              </w:r>
                            </w:p>
                          </w:tc>
                          <w:tc>
                            <w:tcPr>
                              <w:tcW w:w="348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Procedure Prokurimi</w:t>
                              </w:r>
                            </w:p>
                          </w:tc>
                          <w:tc>
                            <w:tcPr>
                              <w:tcW w:w="183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1000000.00</w:t>
                              </w: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Buxheti i shtetit</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1000000.00</w:t>
                              </w:r>
                            </w:p>
                          </w:tc>
                        </w:tr>
                        <w:tr>
                          <w:trPr>
                            <w:trHeight w:val="282" w:hRule="atLeast"/>
                          </w:trPr>
                          <w:tc>
                            <w:tcPr>
                              <w:tcW w:w="765"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481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411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4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0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02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376"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3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Vetë Financim</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0.00</w:t>
                              </w:r>
                            </w:p>
                          </w:tc>
                        </w:tr>
                        <w:tr>
                          <w:trPr>
                            <w:trHeight w:val="282" w:hRule="atLeast"/>
                          </w:trPr>
                          <w:tc>
                            <w:tcPr>
                              <w:tcW w:w="765"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4810" w:type="dxa"/>
                              <w:tcBorders>
                                <w:top w:val="nil" w:color="000000" w:sz="7"/>
                                <w:left w:val="nil" w:color="000000" w:sz="7"/>
                                <w:bottom w:val="nil" w:color="000000" w:sz="7"/>
                                <w:right w:val="single" w:color="000000" w:sz="7"/>
                              </w:tcBorders>
                              <w:tcMar>
                                <w:top w:w="39" w:type="dxa"/>
                                <w:left w:w="39" w:type="dxa"/>
                                <w:bottom w:w="39" w:type="dxa"/>
                                <w:right w:w="39" w:type="dxa"/>
                              </w:tcMar>
                            </w:tcPr>
                            <w:p>
                              <w:pPr>
                                <w:spacing w:after="0" w:line="240" w:lineRule="auto"/>
                              </w:pPr>
                            </w:p>
                          </w:tc>
                          <w:tc>
                            <w:tcPr>
                              <w:tcW w:w="41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214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0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02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376"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3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Fonde të tjera</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0.00</w:t>
                              </w:r>
                            </w:p>
                          </w:tc>
                        </w:tr>
                        <w:tr>
                          <w:trPr>
                            <w:trHeight w:val="282" w:hRule="atLeast"/>
                          </w:trPr>
                          <w:tc>
                            <w:tcPr>
                              <w:tcW w:w="765" w:type="dxa"/>
                              <w:tcBorders>
                                <w:top w:val="single" w:color="000000" w:sz="7"/>
                                <w:left w:val="nil" w:sz="0"/>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39</w:t>
                              </w:r>
                            </w:p>
                          </w:tc>
                          <w:tc>
                            <w:tcPr>
                              <w:tcW w:w="481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Sistem i mbrojtjes kundër zjarrit për institutin e Antropologjisë</w:t>
                              </w:r>
                            </w:p>
                          </w:tc>
                          <w:tc>
                            <w:tcPr>
                              <w:tcW w:w="411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Pajisje zjarrfikëse, shpëtimi dhe sigurie, Pajisje zjarrfikëse, Fikese zjarri, Pajisje të ndryshme mbrojtëse nga zjarri, Pajisje mbrojtëse zjarri, Fikëse zjarri, Mbrojtja e mjedisit</w:t>
                              </w:r>
                            </w:p>
                          </w:tc>
                          <w:tc>
                            <w:tcPr>
                              <w:tcW w:w="2144"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Prokurim</w:t>
                              </w:r>
                            </w:p>
                          </w:tc>
                          <w:tc>
                            <w:tcPr>
                              <w:tcW w:w="180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Kontrate</w:t>
                              </w:r>
                            </w:p>
                          </w:tc>
                          <w:tc>
                            <w:tcPr>
                              <w:tcW w:w="2025"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Shërbime</w:t>
                              </w:r>
                            </w:p>
                          </w:tc>
                          <w:tc>
                            <w:tcPr>
                              <w:tcW w:w="2376"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Klasike</w:t>
                              </w:r>
                            </w:p>
                          </w:tc>
                          <w:tc>
                            <w:tcPr>
                              <w:tcW w:w="348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Procedure Prokurimi</w:t>
                              </w:r>
                            </w:p>
                          </w:tc>
                          <w:tc>
                            <w:tcPr>
                              <w:tcW w:w="183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3233333.00</w:t>
                              </w: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Buxheti i shtetit</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0.00</w:t>
                              </w:r>
                            </w:p>
                          </w:tc>
                        </w:tr>
                        <w:tr>
                          <w:trPr>
                            <w:trHeight w:val="282" w:hRule="atLeast"/>
                          </w:trPr>
                          <w:tc>
                            <w:tcPr>
                              <w:tcW w:w="765"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481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411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4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0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02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376"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3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Vetë Financim</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0.00</w:t>
                              </w:r>
                            </w:p>
                          </w:tc>
                        </w:tr>
                        <w:tr>
                          <w:trPr>
                            <w:trHeight w:val="282" w:hRule="atLeast"/>
                          </w:trPr>
                          <w:tc>
                            <w:tcPr>
                              <w:tcW w:w="765"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4810" w:type="dxa"/>
                              <w:tcBorders>
                                <w:top w:val="nil" w:color="000000" w:sz="7"/>
                                <w:left w:val="nil" w:color="000000" w:sz="7"/>
                                <w:bottom w:val="nil" w:color="000000" w:sz="7"/>
                                <w:right w:val="single" w:color="000000" w:sz="7"/>
                              </w:tcBorders>
                              <w:tcMar>
                                <w:top w:w="39" w:type="dxa"/>
                                <w:left w:w="39" w:type="dxa"/>
                                <w:bottom w:w="39" w:type="dxa"/>
                                <w:right w:w="39" w:type="dxa"/>
                              </w:tcMar>
                            </w:tcPr>
                            <w:p>
                              <w:pPr>
                                <w:spacing w:after="0" w:line="240" w:lineRule="auto"/>
                              </w:pPr>
                            </w:p>
                          </w:tc>
                          <w:tc>
                            <w:tcPr>
                              <w:tcW w:w="41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214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0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02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376"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3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Fonde të tjera</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3233333.00</w:t>
                              </w:r>
                            </w:p>
                          </w:tc>
                        </w:tr>
                        <w:tr>
                          <w:trPr>
                            <w:trHeight w:val="282" w:hRule="atLeast"/>
                          </w:trPr>
                          <w:tc>
                            <w:tcPr>
                              <w:tcW w:w="765" w:type="dxa"/>
                              <w:tcBorders>
                                <w:top w:val="single" w:color="000000" w:sz="7"/>
                                <w:left w:val="nil" w:sz="0"/>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40</w:t>
                              </w:r>
                            </w:p>
                          </w:tc>
                          <w:tc>
                            <w:tcPr>
                              <w:tcW w:w="481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Shpenzime te tjera qeraje</w:t>
                              </w:r>
                            </w:p>
                          </w:tc>
                          <w:tc>
                            <w:tcPr>
                              <w:tcW w:w="411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Shërbime riparimi dhe mirëmbajtje për pjesë specifike automjetesh, Shërbime riparimi për sisteme elektrike</w:t>
                              </w:r>
                            </w:p>
                          </w:tc>
                          <w:tc>
                            <w:tcPr>
                              <w:tcW w:w="2144"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Prokurim</w:t>
                              </w:r>
                            </w:p>
                          </w:tc>
                          <w:tc>
                            <w:tcPr>
                              <w:tcW w:w="180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Kontrate</w:t>
                              </w:r>
                            </w:p>
                          </w:tc>
                          <w:tc>
                            <w:tcPr>
                              <w:tcW w:w="2025"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Shërbime</w:t>
                              </w:r>
                            </w:p>
                          </w:tc>
                          <w:tc>
                            <w:tcPr>
                              <w:tcW w:w="2376"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Procedure Prokurimi</w:t>
                              </w:r>
                            </w:p>
                          </w:tc>
                          <w:tc>
                            <w:tcPr>
                              <w:tcW w:w="183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500000.00</w:t>
                              </w: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Buxheti i shtetit</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500000.00</w:t>
                              </w:r>
                            </w:p>
                          </w:tc>
                        </w:tr>
                        <w:tr>
                          <w:trPr>
                            <w:trHeight w:val="282" w:hRule="atLeast"/>
                          </w:trPr>
                          <w:tc>
                            <w:tcPr>
                              <w:tcW w:w="765"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481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411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4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0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02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376"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3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Vetë Financim</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0.00</w:t>
                              </w:r>
                            </w:p>
                          </w:tc>
                        </w:tr>
                        <w:tr>
                          <w:trPr>
                            <w:trHeight w:val="282" w:hRule="atLeast"/>
                          </w:trPr>
                          <w:tc>
                            <w:tcPr>
                              <w:tcW w:w="765"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4810" w:type="dxa"/>
                              <w:tcBorders>
                                <w:top w:val="nil" w:color="000000" w:sz="7"/>
                                <w:left w:val="nil" w:color="000000" w:sz="7"/>
                                <w:bottom w:val="nil" w:color="000000" w:sz="7"/>
                                <w:right w:val="single" w:color="000000" w:sz="7"/>
                              </w:tcBorders>
                              <w:tcMar>
                                <w:top w:w="39" w:type="dxa"/>
                                <w:left w:w="39" w:type="dxa"/>
                                <w:bottom w:w="39" w:type="dxa"/>
                                <w:right w:w="39" w:type="dxa"/>
                              </w:tcMar>
                            </w:tcPr>
                            <w:p>
                              <w:pPr>
                                <w:spacing w:after="0" w:line="240" w:lineRule="auto"/>
                              </w:pPr>
                            </w:p>
                          </w:tc>
                          <w:tc>
                            <w:tcPr>
                              <w:tcW w:w="41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214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0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02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376"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3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Fonde të tjera</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0.00</w:t>
                              </w:r>
                            </w:p>
                          </w:tc>
                        </w:tr>
                        <w:tr>
                          <w:trPr>
                            <w:trHeight w:val="282" w:hRule="atLeast"/>
                          </w:trPr>
                          <w:tc>
                            <w:tcPr>
                              <w:tcW w:w="765" w:type="dxa"/>
                              <w:tcBorders>
                                <w:top w:val="single" w:color="000000" w:sz="7"/>
                                <w:left w:val="nil" w:sz="0"/>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41</w:t>
                              </w:r>
                            </w:p>
                          </w:tc>
                          <w:tc>
                            <w:tcPr>
                              <w:tcW w:w="481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Shërbimet e hostimit për operacionet e lidhura me faqet e world wide web</w:t>
                              </w:r>
                            </w:p>
                          </w:tc>
                          <w:tc>
                            <w:tcPr>
                              <w:tcW w:w="411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Shërbimet e internetit, Shërbimet e hostimit për operacionet e lidhura me faqet e world wide web</w:t>
                              </w:r>
                            </w:p>
                          </w:tc>
                          <w:tc>
                            <w:tcPr>
                              <w:tcW w:w="2144"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Prokurim</w:t>
                              </w:r>
                            </w:p>
                          </w:tc>
                          <w:tc>
                            <w:tcPr>
                              <w:tcW w:w="180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Kontrate</w:t>
                              </w:r>
                            </w:p>
                          </w:tc>
                          <w:tc>
                            <w:tcPr>
                              <w:tcW w:w="2025"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Shërbime</w:t>
                              </w:r>
                            </w:p>
                          </w:tc>
                          <w:tc>
                            <w:tcPr>
                              <w:tcW w:w="2376"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Blerje nen vleren 100 000 Leke</w:t>
                              </w:r>
                            </w:p>
                          </w:tc>
                          <w:tc>
                            <w:tcPr>
                              <w:tcW w:w="183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100000.00</w:t>
                              </w: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Buxheti i shtetit</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100000.00</w:t>
                              </w:r>
                            </w:p>
                          </w:tc>
                        </w:tr>
                        <w:tr>
                          <w:trPr>
                            <w:trHeight w:val="282" w:hRule="atLeast"/>
                          </w:trPr>
                          <w:tc>
                            <w:tcPr>
                              <w:tcW w:w="765"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481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411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4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0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02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376"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3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Vetë Financim</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0.00</w:t>
                              </w:r>
                            </w:p>
                          </w:tc>
                        </w:tr>
                        <w:tr>
                          <w:trPr>
                            <w:trHeight w:val="282" w:hRule="atLeast"/>
                          </w:trPr>
                          <w:tc>
                            <w:tcPr>
                              <w:tcW w:w="765"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4810" w:type="dxa"/>
                              <w:tcBorders>
                                <w:top w:val="nil" w:color="000000" w:sz="7"/>
                                <w:left w:val="nil" w:color="000000" w:sz="7"/>
                                <w:bottom w:val="nil" w:color="000000" w:sz="7"/>
                                <w:right w:val="single" w:color="000000" w:sz="7"/>
                              </w:tcBorders>
                              <w:tcMar>
                                <w:top w:w="39" w:type="dxa"/>
                                <w:left w:w="39" w:type="dxa"/>
                                <w:bottom w:w="39" w:type="dxa"/>
                                <w:right w:w="39" w:type="dxa"/>
                              </w:tcMar>
                            </w:tcPr>
                            <w:p>
                              <w:pPr>
                                <w:spacing w:after="0" w:line="240" w:lineRule="auto"/>
                              </w:pPr>
                            </w:p>
                          </w:tc>
                          <w:tc>
                            <w:tcPr>
                              <w:tcW w:w="41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214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0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02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376"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3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Fonde të tjera</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0.00</w:t>
                              </w:r>
                            </w:p>
                          </w:tc>
                        </w:tr>
                        <w:tr>
                          <w:trPr>
                            <w:trHeight w:val="282" w:hRule="atLeast"/>
                          </w:trPr>
                          <w:tc>
                            <w:tcPr>
                              <w:tcW w:w="765" w:type="dxa"/>
                              <w:tcBorders>
                                <w:top w:val="single" w:color="000000" w:sz="7"/>
                                <w:left w:val="nil" w:sz="0"/>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42</w:t>
                              </w:r>
                            </w:p>
                          </w:tc>
                          <w:tc>
                            <w:tcPr>
                              <w:tcW w:w="481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Blerje grila të brendshme</w:t>
                              </w:r>
                            </w:p>
                          </w:tc>
                          <w:tc>
                            <w:tcPr>
                              <w:tcW w:w="411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Grila të brëndshme, Grila tekstile, Grila veneciane</w:t>
                              </w:r>
                            </w:p>
                          </w:tc>
                          <w:tc>
                            <w:tcPr>
                              <w:tcW w:w="2144"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Prokurim</w:t>
                              </w:r>
                            </w:p>
                          </w:tc>
                          <w:tc>
                            <w:tcPr>
                              <w:tcW w:w="180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Kontrate</w:t>
                              </w:r>
                            </w:p>
                          </w:tc>
                          <w:tc>
                            <w:tcPr>
                              <w:tcW w:w="2025"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Mallra</w:t>
                              </w:r>
                            </w:p>
                          </w:tc>
                          <w:tc>
                            <w:tcPr>
                              <w:tcW w:w="2376"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Blerje nen vleren 100 000 Leke</w:t>
                              </w:r>
                            </w:p>
                          </w:tc>
                          <w:tc>
                            <w:tcPr>
                              <w:tcW w:w="183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100000.00</w:t>
                              </w: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Buxheti i shtetit</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100000.00</w:t>
                              </w:r>
                            </w:p>
                          </w:tc>
                        </w:tr>
                        <w:tr>
                          <w:trPr>
                            <w:trHeight w:val="282" w:hRule="atLeast"/>
                          </w:trPr>
                          <w:tc>
                            <w:tcPr>
                              <w:tcW w:w="765"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481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411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4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0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02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376"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3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Vetë Financim</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0.00</w:t>
                              </w:r>
                            </w:p>
                          </w:tc>
                        </w:tr>
                        <w:tr>
                          <w:trPr>
                            <w:trHeight w:val="282" w:hRule="atLeast"/>
                          </w:trPr>
                          <w:tc>
                            <w:tcPr>
                              <w:tcW w:w="765"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4810" w:type="dxa"/>
                              <w:tcBorders>
                                <w:top w:val="nil" w:color="000000" w:sz="7"/>
                                <w:left w:val="nil" w:color="000000" w:sz="7"/>
                                <w:bottom w:val="nil" w:color="000000" w:sz="7"/>
                                <w:right w:val="single" w:color="000000" w:sz="7"/>
                              </w:tcBorders>
                              <w:tcMar>
                                <w:top w:w="39" w:type="dxa"/>
                                <w:left w:w="39" w:type="dxa"/>
                                <w:bottom w:w="39" w:type="dxa"/>
                                <w:right w:w="39" w:type="dxa"/>
                              </w:tcMar>
                            </w:tcPr>
                            <w:p>
                              <w:pPr>
                                <w:spacing w:after="0" w:line="240" w:lineRule="auto"/>
                              </w:pPr>
                            </w:p>
                          </w:tc>
                          <w:tc>
                            <w:tcPr>
                              <w:tcW w:w="41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214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0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02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376"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3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Fonde të tjera</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0.00</w:t>
                              </w:r>
                            </w:p>
                          </w:tc>
                        </w:tr>
                        <w:tr>
                          <w:trPr>
                            <w:trHeight w:val="282" w:hRule="atLeast"/>
                          </w:trPr>
                          <w:tc>
                            <w:tcPr>
                              <w:tcW w:w="765" w:type="dxa"/>
                              <w:tcBorders>
                                <w:top w:val="single" w:color="000000" w:sz="7"/>
                                <w:left w:val="nil" w:sz="0"/>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43</w:t>
                              </w:r>
                            </w:p>
                          </w:tc>
                          <w:tc>
                            <w:tcPr>
                              <w:tcW w:w="481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Blerje materiale laboratori per projektin e rolit te dhenve si portatore te Escherichia coli</w:t>
                              </w:r>
                            </w:p>
                          </w:tc>
                          <w:tc>
                            <w:tcPr>
                              <w:tcW w:w="411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Reagentë për laborator</w:t>
                              </w:r>
                            </w:p>
                          </w:tc>
                          <w:tc>
                            <w:tcPr>
                              <w:tcW w:w="2144"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Prokurim</w:t>
                              </w:r>
                            </w:p>
                          </w:tc>
                          <w:tc>
                            <w:tcPr>
                              <w:tcW w:w="180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Kontrate</w:t>
                              </w:r>
                            </w:p>
                          </w:tc>
                          <w:tc>
                            <w:tcPr>
                              <w:tcW w:w="2025"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Mallra</w:t>
                              </w:r>
                            </w:p>
                          </w:tc>
                          <w:tc>
                            <w:tcPr>
                              <w:tcW w:w="2376"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Klasike</w:t>
                              </w:r>
                            </w:p>
                          </w:tc>
                          <w:tc>
                            <w:tcPr>
                              <w:tcW w:w="348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Procedure Prokurimi</w:t>
                              </w:r>
                            </w:p>
                          </w:tc>
                          <w:tc>
                            <w:tcPr>
                              <w:tcW w:w="183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553980.00</w:t>
                              </w: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Buxheti i shtetit</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0.00</w:t>
                              </w:r>
                            </w:p>
                          </w:tc>
                        </w:tr>
                        <w:tr>
                          <w:trPr>
                            <w:trHeight w:val="282" w:hRule="atLeast"/>
                          </w:trPr>
                          <w:tc>
                            <w:tcPr>
                              <w:tcW w:w="765"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481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411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4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0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02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376"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3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Vetë Financim</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0.00</w:t>
                              </w:r>
                            </w:p>
                          </w:tc>
                        </w:tr>
                        <w:tr>
                          <w:trPr>
                            <w:trHeight w:val="282" w:hRule="atLeast"/>
                          </w:trPr>
                          <w:tc>
                            <w:tcPr>
                              <w:tcW w:w="765"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4810" w:type="dxa"/>
                              <w:tcBorders>
                                <w:top w:val="nil" w:color="000000" w:sz="7"/>
                                <w:left w:val="nil" w:color="000000" w:sz="7"/>
                                <w:bottom w:val="nil" w:color="000000" w:sz="7"/>
                                <w:right w:val="single" w:color="000000" w:sz="7"/>
                              </w:tcBorders>
                              <w:tcMar>
                                <w:top w:w="39" w:type="dxa"/>
                                <w:left w:w="39" w:type="dxa"/>
                                <w:bottom w:w="39" w:type="dxa"/>
                                <w:right w:w="39" w:type="dxa"/>
                              </w:tcMar>
                            </w:tcPr>
                            <w:p>
                              <w:pPr>
                                <w:spacing w:after="0" w:line="240" w:lineRule="auto"/>
                              </w:pPr>
                            </w:p>
                          </w:tc>
                          <w:tc>
                            <w:tcPr>
                              <w:tcW w:w="41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214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0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02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376"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3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Fonde të tjera</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553980.00</w:t>
                              </w:r>
                            </w:p>
                          </w:tc>
                        </w:tr>
                        <w:tr>
                          <w:trPr>
                            <w:trHeight w:val="282" w:hRule="atLeast"/>
                          </w:trPr>
                          <w:tc>
                            <w:tcPr>
                              <w:tcW w:w="765" w:type="dxa"/>
                              <w:tcBorders>
                                <w:top w:val="single" w:color="000000" w:sz="7"/>
                                <w:left w:val="nil" w:sz="0"/>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44</w:t>
                              </w:r>
                            </w:p>
                          </w:tc>
                          <w:tc>
                            <w:tcPr>
                              <w:tcW w:w="481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Blerje karburanri</w:t>
                              </w:r>
                            </w:p>
                          </w:tc>
                          <w:tc>
                            <w:tcPr>
                              <w:tcW w:w="411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Karburante</w:t>
                              </w:r>
                            </w:p>
                          </w:tc>
                          <w:tc>
                            <w:tcPr>
                              <w:tcW w:w="2144"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Prokurim</w:t>
                              </w:r>
                            </w:p>
                          </w:tc>
                          <w:tc>
                            <w:tcPr>
                              <w:tcW w:w="180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Kontrate</w:t>
                              </w:r>
                            </w:p>
                          </w:tc>
                          <w:tc>
                            <w:tcPr>
                              <w:tcW w:w="2025"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Mallra</w:t>
                              </w:r>
                            </w:p>
                          </w:tc>
                          <w:tc>
                            <w:tcPr>
                              <w:tcW w:w="2376"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Procedure Prokurimi</w:t>
                              </w:r>
                            </w:p>
                          </w:tc>
                          <w:tc>
                            <w:tcPr>
                              <w:tcW w:w="183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2250000.00</w:t>
                              </w: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Buxheti i shtetit</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2250000.00</w:t>
                              </w:r>
                            </w:p>
                          </w:tc>
                        </w:tr>
                        <w:tr>
                          <w:trPr>
                            <w:trHeight w:val="282" w:hRule="atLeast"/>
                          </w:trPr>
                          <w:tc>
                            <w:tcPr>
                              <w:tcW w:w="765"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481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411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4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0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02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376"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3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Vetë Financim</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0.00</w:t>
                              </w:r>
                            </w:p>
                          </w:tc>
                        </w:tr>
                        <w:tr>
                          <w:trPr>
                            <w:trHeight w:val="282" w:hRule="atLeast"/>
                          </w:trPr>
                          <w:tc>
                            <w:tcPr>
                              <w:tcW w:w="765"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4810" w:type="dxa"/>
                              <w:tcBorders>
                                <w:top w:val="nil" w:color="000000" w:sz="7"/>
                                <w:left w:val="nil" w:color="000000" w:sz="7"/>
                                <w:bottom w:val="nil" w:color="000000" w:sz="7"/>
                                <w:right w:val="single" w:color="000000" w:sz="7"/>
                              </w:tcBorders>
                              <w:tcMar>
                                <w:top w:w="39" w:type="dxa"/>
                                <w:left w:w="39" w:type="dxa"/>
                                <w:bottom w:w="39" w:type="dxa"/>
                                <w:right w:w="39" w:type="dxa"/>
                              </w:tcMar>
                            </w:tcPr>
                            <w:p>
                              <w:pPr>
                                <w:spacing w:after="0" w:line="240" w:lineRule="auto"/>
                              </w:pPr>
                            </w:p>
                          </w:tc>
                          <w:tc>
                            <w:tcPr>
                              <w:tcW w:w="41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214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0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02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376"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3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Fonde të tjera</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0.00</w:t>
                              </w:r>
                            </w:p>
                          </w:tc>
                        </w:tr>
                        <w:tr>
                          <w:trPr>
                            <w:trHeight w:val="282" w:hRule="atLeast"/>
                          </w:trPr>
                          <w:tc>
                            <w:tcPr>
                              <w:tcW w:w="765" w:type="dxa"/>
                              <w:tcBorders>
                                <w:top w:val="single" w:color="000000" w:sz="7"/>
                                <w:left w:val="nil" w:sz="0"/>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45</w:t>
                              </w:r>
                            </w:p>
                          </w:tc>
                          <w:tc>
                            <w:tcPr>
                              <w:tcW w:w="481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Blerje pajisje elektronike per vitin 2024</w:t>
                              </w:r>
                            </w:p>
                          </w:tc>
                          <w:tc>
                            <w:tcPr>
                              <w:tcW w:w="411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Kompjutera portativ, Kompjutera desktop, Printer laser, Printera grafike ngjyra, Kamera video, Skanera, Trup për kamera</w:t>
                              </w:r>
                            </w:p>
                          </w:tc>
                          <w:tc>
                            <w:tcPr>
                              <w:tcW w:w="2144"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Prokurim</w:t>
                              </w:r>
                            </w:p>
                          </w:tc>
                          <w:tc>
                            <w:tcPr>
                              <w:tcW w:w="180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Kontrate</w:t>
                              </w:r>
                            </w:p>
                          </w:tc>
                          <w:tc>
                            <w:tcPr>
                              <w:tcW w:w="2025"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Mallra</w:t>
                              </w:r>
                            </w:p>
                          </w:tc>
                          <w:tc>
                            <w:tcPr>
                              <w:tcW w:w="2376"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Procedure Prokurimi</w:t>
                              </w:r>
                            </w:p>
                          </w:tc>
                          <w:tc>
                            <w:tcPr>
                              <w:tcW w:w="183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2994346.00</w:t>
                              </w: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Buxheti i shtetit</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1832657.00</w:t>
                              </w:r>
                            </w:p>
                          </w:tc>
                        </w:tr>
                        <w:tr>
                          <w:trPr>
                            <w:trHeight w:val="282" w:hRule="atLeast"/>
                          </w:trPr>
                          <w:tc>
                            <w:tcPr>
                              <w:tcW w:w="765"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481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411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4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0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02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376"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3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Vetë Financim</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0.00</w:t>
                              </w:r>
                            </w:p>
                          </w:tc>
                        </w:tr>
                        <w:tr>
                          <w:trPr>
                            <w:trHeight w:val="282" w:hRule="atLeast"/>
                          </w:trPr>
                          <w:tc>
                            <w:tcPr>
                              <w:tcW w:w="765"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4810" w:type="dxa"/>
                              <w:tcBorders>
                                <w:top w:val="nil" w:color="000000" w:sz="7"/>
                                <w:left w:val="nil" w:color="000000" w:sz="7"/>
                                <w:bottom w:val="nil" w:color="000000" w:sz="7"/>
                                <w:right w:val="single" w:color="000000" w:sz="7"/>
                              </w:tcBorders>
                              <w:tcMar>
                                <w:top w:w="39" w:type="dxa"/>
                                <w:left w:w="39" w:type="dxa"/>
                                <w:bottom w:w="39" w:type="dxa"/>
                                <w:right w:w="39" w:type="dxa"/>
                              </w:tcMar>
                            </w:tcPr>
                            <w:p>
                              <w:pPr>
                                <w:spacing w:after="0" w:line="240" w:lineRule="auto"/>
                              </w:pPr>
                            </w:p>
                          </w:tc>
                          <w:tc>
                            <w:tcPr>
                              <w:tcW w:w="41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214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0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02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376"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3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Fonde të tjera</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1161689.00</w:t>
                              </w:r>
                            </w:p>
                          </w:tc>
                        </w:tr>
                        <w:tr>
                          <w:trPr>
                            <w:trHeight w:val="282" w:hRule="atLeast"/>
                          </w:trPr>
                          <w:tc>
                            <w:tcPr>
                              <w:tcW w:w="765" w:type="dxa"/>
                              <w:tcBorders>
                                <w:top w:val="single" w:color="000000" w:sz="7"/>
                                <w:left w:val="nil" w:sz="0"/>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46</w:t>
                              </w:r>
                            </w:p>
                          </w:tc>
                          <w:tc>
                            <w:tcPr>
                              <w:tcW w:w="481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Sherbime kateringu</w:t>
                              </w:r>
                            </w:p>
                          </w:tc>
                          <w:tc>
                            <w:tcPr>
                              <w:tcW w:w="411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Shërbime katering</w:t>
                              </w:r>
                            </w:p>
                          </w:tc>
                          <w:tc>
                            <w:tcPr>
                              <w:tcW w:w="2144"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Prokurim</w:t>
                              </w:r>
                            </w:p>
                          </w:tc>
                          <w:tc>
                            <w:tcPr>
                              <w:tcW w:w="180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Kontrate</w:t>
                              </w:r>
                            </w:p>
                          </w:tc>
                          <w:tc>
                            <w:tcPr>
                              <w:tcW w:w="2025"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Shërbime</w:t>
                              </w:r>
                            </w:p>
                          </w:tc>
                          <w:tc>
                            <w:tcPr>
                              <w:tcW w:w="2376"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Procedure Prokurimi</w:t>
                              </w:r>
                            </w:p>
                          </w:tc>
                          <w:tc>
                            <w:tcPr>
                              <w:tcW w:w="183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1000000.00</w:t>
                              </w: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Buxheti i shtetit</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1000000.00</w:t>
                              </w:r>
                            </w:p>
                          </w:tc>
                        </w:tr>
                        <w:tr>
                          <w:trPr>
                            <w:trHeight w:val="282" w:hRule="atLeast"/>
                          </w:trPr>
                          <w:tc>
                            <w:tcPr>
                              <w:tcW w:w="765"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481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411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4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0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02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376"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3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Vetë Financim</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0.00</w:t>
                              </w:r>
                            </w:p>
                          </w:tc>
                        </w:tr>
                        <w:tr>
                          <w:trPr>
                            <w:trHeight w:val="282" w:hRule="atLeast"/>
                          </w:trPr>
                          <w:tc>
                            <w:tcPr>
                              <w:tcW w:w="765"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4810" w:type="dxa"/>
                              <w:tcBorders>
                                <w:top w:val="nil" w:color="000000" w:sz="7"/>
                                <w:left w:val="nil" w:color="000000" w:sz="7"/>
                                <w:bottom w:val="nil" w:color="000000" w:sz="7"/>
                                <w:right w:val="single" w:color="000000" w:sz="7"/>
                              </w:tcBorders>
                              <w:tcMar>
                                <w:top w:w="39" w:type="dxa"/>
                                <w:left w:w="39" w:type="dxa"/>
                                <w:bottom w:w="39" w:type="dxa"/>
                                <w:right w:w="39" w:type="dxa"/>
                              </w:tcMar>
                            </w:tcPr>
                            <w:p>
                              <w:pPr>
                                <w:spacing w:after="0" w:line="240" w:lineRule="auto"/>
                              </w:pPr>
                            </w:p>
                          </w:tc>
                          <w:tc>
                            <w:tcPr>
                              <w:tcW w:w="41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214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0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02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376"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3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Fonde të tjera</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0.00</w:t>
                              </w:r>
                            </w:p>
                          </w:tc>
                        </w:tr>
                        <w:tr>
                          <w:trPr>
                            <w:trHeight w:val="282" w:hRule="atLeast"/>
                          </w:trPr>
                          <w:tc>
                            <w:tcPr>
                              <w:tcW w:w="765" w:type="dxa"/>
                              <w:tcBorders>
                                <w:top w:val="single" w:color="000000" w:sz="7"/>
                                <w:left w:val="nil" w:sz="0"/>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47</w:t>
                              </w:r>
                            </w:p>
                          </w:tc>
                          <w:tc>
                            <w:tcPr>
                              <w:tcW w:w="481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Blerje kondicionere</w:t>
                              </w:r>
                            </w:p>
                          </w:tc>
                          <w:tc>
                            <w:tcPr>
                              <w:tcW w:w="411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Njësi shkëmbim nxehtësie, pajisje kondicionim ajri dhe ftohje, makineri filtrimi</w:t>
                              </w:r>
                            </w:p>
                          </w:tc>
                          <w:tc>
                            <w:tcPr>
                              <w:tcW w:w="2144"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Prokurim</w:t>
                              </w:r>
                            </w:p>
                          </w:tc>
                          <w:tc>
                            <w:tcPr>
                              <w:tcW w:w="180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Kontrate</w:t>
                              </w:r>
                            </w:p>
                          </w:tc>
                          <w:tc>
                            <w:tcPr>
                              <w:tcW w:w="2025"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Mallra</w:t>
                              </w:r>
                            </w:p>
                          </w:tc>
                          <w:tc>
                            <w:tcPr>
                              <w:tcW w:w="2376"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Procedure Prokurimi</w:t>
                              </w:r>
                            </w:p>
                          </w:tc>
                          <w:tc>
                            <w:tcPr>
                              <w:tcW w:w="183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1000000.00</w:t>
                              </w: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Buxheti i shtetit</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1000000.00</w:t>
                              </w:r>
                            </w:p>
                          </w:tc>
                        </w:tr>
                        <w:tr>
                          <w:trPr>
                            <w:trHeight w:val="282" w:hRule="atLeast"/>
                          </w:trPr>
                          <w:tc>
                            <w:tcPr>
                              <w:tcW w:w="765"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481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411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4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0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02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376"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3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Vetë Financim</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0.00</w:t>
                              </w:r>
                            </w:p>
                          </w:tc>
                        </w:tr>
                        <w:tr>
                          <w:trPr>
                            <w:trHeight w:val="282" w:hRule="atLeast"/>
                          </w:trPr>
                          <w:tc>
                            <w:tcPr>
                              <w:tcW w:w="765"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4810" w:type="dxa"/>
                              <w:tcBorders>
                                <w:top w:val="nil" w:color="000000" w:sz="7"/>
                                <w:left w:val="nil" w:color="000000" w:sz="7"/>
                                <w:bottom w:val="nil" w:color="000000" w:sz="7"/>
                                <w:right w:val="single" w:color="000000" w:sz="7"/>
                              </w:tcBorders>
                              <w:tcMar>
                                <w:top w:w="39" w:type="dxa"/>
                                <w:left w:w="39" w:type="dxa"/>
                                <w:bottom w:w="39" w:type="dxa"/>
                                <w:right w:w="39" w:type="dxa"/>
                              </w:tcMar>
                            </w:tcPr>
                            <w:p>
                              <w:pPr>
                                <w:spacing w:after="0" w:line="240" w:lineRule="auto"/>
                              </w:pPr>
                            </w:p>
                          </w:tc>
                          <w:tc>
                            <w:tcPr>
                              <w:tcW w:w="41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214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0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02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376"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3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Fonde të tjera</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0.00</w:t>
                              </w:r>
                            </w:p>
                          </w:tc>
                        </w:tr>
                        <w:tr>
                          <w:trPr>
                            <w:trHeight w:val="282" w:hRule="atLeast"/>
                          </w:trPr>
                          <w:tc>
                            <w:tcPr>
                              <w:tcW w:w="765" w:type="dxa"/>
                              <w:tcBorders>
                                <w:top w:val="single" w:color="000000" w:sz="7"/>
                                <w:left w:val="nil" w:sz="0"/>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48</w:t>
                              </w:r>
                            </w:p>
                          </w:tc>
                          <w:tc>
                            <w:tcPr>
                              <w:tcW w:w="481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Supervizim</w:t>
                              </w:r>
                            </w:p>
                          </w:tc>
                          <w:tc>
                            <w:tcPr>
                              <w:tcW w:w="411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Mbikëqyrja e punës së ndërtimit</w:t>
                              </w:r>
                            </w:p>
                          </w:tc>
                          <w:tc>
                            <w:tcPr>
                              <w:tcW w:w="2144"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Prokurim</w:t>
                              </w:r>
                            </w:p>
                          </w:tc>
                          <w:tc>
                            <w:tcPr>
                              <w:tcW w:w="180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Kontrate</w:t>
                              </w:r>
                            </w:p>
                          </w:tc>
                          <w:tc>
                            <w:tcPr>
                              <w:tcW w:w="2025"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Shërbime</w:t>
                              </w:r>
                            </w:p>
                          </w:tc>
                          <w:tc>
                            <w:tcPr>
                              <w:tcW w:w="2376"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Blerje nen vleren 100 000 Leke</w:t>
                              </w:r>
                            </w:p>
                          </w:tc>
                          <w:tc>
                            <w:tcPr>
                              <w:tcW w:w="183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16667.00</w:t>
                              </w: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Buxheti i shtetit</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16667.00</w:t>
                              </w:r>
                            </w:p>
                          </w:tc>
                        </w:tr>
                        <w:tr>
                          <w:trPr>
                            <w:trHeight w:val="282" w:hRule="atLeast"/>
                          </w:trPr>
                          <w:tc>
                            <w:tcPr>
                              <w:tcW w:w="765"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481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411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4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0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02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376"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3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Vetë Financim</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0.00</w:t>
                              </w:r>
                            </w:p>
                          </w:tc>
                        </w:tr>
                        <w:tr>
                          <w:trPr>
                            <w:trHeight w:val="282" w:hRule="atLeast"/>
                          </w:trPr>
                          <w:tc>
                            <w:tcPr>
                              <w:tcW w:w="765"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4810" w:type="dxa"/>
                              <w:tcBorders>
                                <w:top w:val="nil" w:color="000000" w:sz="7"/>
                                <w:left w:val="nil" w:color="000000" w:sz="7"/>
                                <w:bottom w:val="nil" w:color="000000" w:sz="7"/>
                                <w:right w:val="single" w:color="000000" w:sz="7"/>
                              </w:tcBorders>
                              <w:tcMar>
                                <w:top w:w="39" w:type="dxa"/>
                                <w:left w:w="39" w:type="dxa"/>
                                <w:bottom w:w="39" w:type="dxa"/>
                                <w:right w:w="39" w:type="dxa"/>
                              </w:tcMar>
                            </w:tcPr>
                            <w:p>
                              <w:pPr>
                                <w:spacing w:after="0" w:line="240" w:lineRule="auto"/>
                              </w:pPr>
                            </w:p>
                          </w:tc>
                          <w:tc>
                            <w:tcPr>
                              <w:tcW w:w="41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214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0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02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376"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3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Fonde të tjera</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0.00</w:t>
                              </w:r>
                            </w:p>
                          </w:tc>
                        </w:tr>
                        <w:tr>
                          <w:trPr>
                            <w:trHeight w:val="282" w:hRule="atLeast"/>
                          </w:trPr>
                          <w:tc>
                            <w:tcPr>
                              <w:tcW w:w="765" w:type="dxa"/>
                              <w:tcBorders>
                                <w:top w:val="single" w:color="000000" w:sz="7"/>
                                <w:left w:val="nil" w:sz="0"/>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49</w:t>
                              </w:r>
                            </w:p>
                          </w:tc>
                          <w:tc>
                            <w:tcPr>
                              <w:tcW w:w="481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Riparim pajisje mobilie, karrige zyre</w:t>
                              </w:r>
                            </w:p>
                          </w:tc>
                          <w:tc>
                            <w:tcPr>
                              <w:tcW w:w="411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Riparim dhe renovim</w:t>
                              </w:r>
                            </w:p>
                          </w:tc>
                          <w:tc>
                            <w:tcPr>
                              <w:tcW w:w="2144"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Prokurim</w:t>
                              </w:r>
                            </w:p>
                          </w:tc>
                          <w:tc>
                            <w:tcPr>
                              <w:tcW w:w="180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Kontrate</w:t>
                              </w:r>
                            </w:p>
                          </w:tc>
                          <w:tc>
                            <w:tcPr>
                              <w:tcW w:w="2025"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Shërbime</w:t>
                              </w:r>
                            </w:p>
                          </w:tc>
                          <w:tc>
                            <w:tcPr>
                              <w:tcW w:w="2376"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Blerje nen vleren 100 000 Leke</w:t>
                              </w:r>
                            </w:p>
                          </w:tc>
                          <w:tc>
                            <w:tcPr>
                              <w:tcW w:w="183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100000.00</w:t>
                              </w: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Buxheti i shtetit</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100000.00</w:t>
                              </w:r>
                            </w:p>
                          </w:tc>
                        </w:tr>
                        <w:tr>
                          <w:trPr>
                            <w:trHeight w:val="282" w:hRule="atLeast"/>
                          </w:trPr>
                          <w:tc>
                            <w:tcPr>
                              <w:tcW w:w="765"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481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411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4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0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02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376"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3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Vetë Financim</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0.00</w:t>
                              </w:r>
                            </w:p>
                          </w:tc>
                        </w:tr>
                        <w:tr>
                          <w:trPr>
                            <w:trHeight w:val="282" w:hRule="atLeast"/>
                          </w:trPr>
                          <w:tc>
                            <w:tcPr>
                              <w:tcW w:w="765"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4810" w:type="dxa"/>
                              <w:tcBorders>
                                <w:top w:val="nil" w:color="000000" w:sz="7"/>
                                <w:left w:val="nil" w:color="000000" w:sz="7"/>
                                <w:bottom w:val="nil" w:color="000000" w:sz="7"/>
                                <w:right w:val="single" w:color="000000" w:sz="7"/>
                              </w:tcBorders>
                              <w:tcMar>
                                <w:top w:w="39" w:type="dxa"/>
                                <w:left w:w="39" w:type="dxa"/>
                                <w:bottom w:w="39" w:type="dxa"/>
                                <w:right w:w="39" w:type="dxa"/>
                              </w:tcMar>
                            </w:tcPr>
                            <w:p>
                              <w:pPr>
                                <w:spacing w:after="0" w:line="240" w:lineRule="auto"/>
                              </w:pPr>
                            </w:p>
                          </w:tc>
                          <w:tc>
                            <w:tcPr>
                              <w:tcW w:w="41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214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0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02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376"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3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Fonde të tjera</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0.00</w:t>
                              </w:r>
                            </w:p>
                          </w:tc>
                        </w:tr>
                        <w:tr>
                          <w:trPr>
                            <w:trHeight w:val="282" w:hRule="atLeast"/>
                          </w:trPr>
                          <w:tc>
                            <w:tcPr>
                              <w:tcW w:w="765" w:type="dxa"/>
                              <w:tcBorders>
                                <w:top w:val="single" w:color="000000" w:sz="7"/>
                                <w:left w:val="nil" w:sz="0"/>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50</w:t>
                              </w:r>
                            </w:p>
                          </w:tc>
                          <w:tc>
                            <w:tcPr>
                              <w:tcW w:w="481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Blerje materiale dhe pajisje laboratorike për projektet e ASHSH për vitin 2024</w:t>
                              </w:r>
                            </w:p>
                          </w:tc>
                          <w:tc>
                            <w:tcPr>
                              <w:tcW w:w="411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Reagentë kimikë, Reagentë për laborator, Pajisje laboratorike, optike dhe preçizioni (përjashtuar syzet)</w:t>
                              </w:r>
                            </w:p>
                          </w:tc>
                          <w:tc>
                            <w:tcPr>
                              <w:tcW w:w="2144"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Prokurim</w:t>
                              </w:r>
                            </w:p>
                          </w:tc>
                          <w:tc>
                            <w:tcPr>
                              <w:tcW w:w="180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Kontrate</w:t>
                              </w:r>
                            </w:p>
                          </w:tc>
                          <w:tc>
                            <w:tcPr>
                              <w:tcW w:w="2025"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Mallra</w:t>
                              </w:r>
                            </w:p>
                          </w:tc>
                          <w:tc>
                            <w:tcPr>
                              <w:tcW w:w="2376"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Procedure Prokurimi</w:t>
                              </w:r>
                            </w:p>
                          </w:tc>
                          <w:tc>
                            <w:tcPr>
                              <w:tcW w:w="183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11334558.00</w:t>
                              </w: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Buxheti i shtetit</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11334558.00</w:t>
                              </w:r>
                            </w:p>
                          </w:tc>
                        </w:tr>
                        <w:tr>
                          <w:trPr>
                            <w:trHeight w:val="282" w:hRule="atLeast"/>
                          </w:trPr>
                          <w:tc>
                            <w:tcPr>
                              <w:tcW w:w="765"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481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411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4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0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02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376"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3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Vetë Financim</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0.00</w:t>
                              </w:r>
                            </w:p>
                          </w:tc>
                        </w:tr>
                        <w:tr>
                          <w:trPr>
                            <w:trHeight w:val="282" w:hRule="atLeast"/>
                          </w:trPr>
                          <w:tc>
                            <w:tcPr>
                              <w:tcW w:w="765"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4810" w:type="dxa"/>
                              <w:tcBorders>
                                <w:top w:val="nil" w:color="000000" w:sz="7"/>
                                <w:left w:val="nil" w:color="000000" w:sz="7"/>
                                <w:bottom w:val="nil" w:color="000000" w:sz="7"/>
                                <w:right w:val="single" w:color="000000" w:sz="7"/>
                              </w:tcBorders>
                              <w:tcMar>
                                <w:top w:w="39" w:type="dxa"/>
                                <w:left w:w="39" w:type="dxa"/>
                                <w:bottom w:w="39" w:type="dxa"/>
                                <w:right w:w="39" w:type="dxa"/>
                              </w:tcMar>
                            </w:tcPr>
                            <w:p>
                              <w:pPr>
                                <w:spacing w:after="0" w:line="240" w:lineRule="auto"/>
                              </w:pPr>
                            </w:p>
                          </w:tc>
                          <w:tc>
                            <w:tcPr>
                              <w:tcW w:w="41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214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0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02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376"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3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Fonde të tjera</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0.00</w:t>
                              </w:r>
                            </w:p>
                          </w:tc>
                        </w:tr>
                        <w:tr>
                          <w:trPr>
                            <w:trHeight w:val="282" w:hRule="atLeast"/>
                          </w:trPr>
                          <w:tc>
                            <w:tcPr>
                              <w:tcW w:w="765" w:type="dxa"/>
                              <w:tcBorders>
                                <w:top w:val="single" w:color="000000" w:sz="7"/>
                                <w:left w:val="nil" w:sz="0"/>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51</w:t>
                              </w:r>
                            </w:p>
                          </w:tc>
                          <w:tc>
                            <w:tcPr>
                              <w:tcW w:w="481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Blerje materiale elektrike</w:t>
                              </w:r>
                            </w:p>
                          </w:tc>
                          <w:tc>
                            <w:tcPr>
                              <w:tcW w:w="411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Priza dhe spina, Tela të izoluar dhe kabllo, Kabllo rrjeti, Kabllo, tela dhe produkte të ngjashme, Kabllo, Vida druri</w:t>
                              </w:r>
                            </w:p>
                          </w:tc>
                          <w:tc>
                            <w:tcPr>
                              <w:tcW w:w="2144"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Prokurim</w:t>
                              </w:r>
                            </w:p>
                          </w:tc>
                          <w:tc>
                            <w:tcPr>
                              <w:tcW w:w="180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Kontrate</w:t>
                              </w:r>
                            </w:p>
                          </w:tc>
                          <w:tc>
                            <w:tcPr>
                              <w:tcW w:w="2025"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Mallra</w:t>
                              </w:r>
                            </w:p>
                          </w:tc>
                          <w:tc>
                            <w:tcPr>
                              <w:tcW w:w="2376"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Procedure Prokurimi</w:t>
                              </w:r>
                            </w:p>
                          </w:tc>
                          <w:tc>
                            <w:tcPr>
                              <w:tcW w:w="183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500000.00</w:t>
                              </w: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Buxheti i shtetit</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500000.00</w:t>
                              </w:r>
                            </w:p>
                          </w:tc>
                        </w:tr>
                        <w:tr>
                          <w:trPr>
                            <w:trHeight w:val="282" w:hRule="atLeast"/>
                          </w:trPr>
                          <w:tc>
                            <w:tcPr>
                              <w:tcW w:w="765"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481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411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4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0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02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376"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3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Vetë Financim</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0.00</w:t>
                              </w:r>
                            </w:p>
                          </w:tc>
                        </w:tr>
                        <w:tr>
                          <w:trPr>
                            <w:trHeight w:val="282" w:hRule="atLeast"/>
                          </w:trPr>
                          <w:tc>
                            <w:tcPr>
                              <w:tcW w:w="765"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4810" w:type="dxa"/>
                              <w:tcBorders>
                                <w:top w:val="nil" w:color="000000" w:sz="7"/>
                                <w:left w:val="nil" w:color="000000" w:sz="7"/>
                                <w:bottom w:val="nil" w:color="000000" w:sz="7"/>
                                <w:right w:val="single" w:color="000000" w:sz="7"/>
                              </w:tcBorders>
                              <w:tcMar>
                                <w:top w:w="39" w:type="dxa"/>
                                <w:left w:w="39" w:type="dxa"/>
                                <w:bottom w:w="39" w:type="dxa"/>
                                <w:right w:w="39" w:type="dxa"/>
                              </w:tcMar>
                            </w:tcPr>
                            <w:p>
                              <w:pPr>
                                <w:spacing w:after="0" w:line="240" w:lineRule="auto"/>
                              </w:pPr>
                            </w:p>
                          </w:tc>
                          <w:tc>
                            <w:tcPr>
                              <w:tcW w:w="41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214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0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02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376"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3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Fonde të tjera</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0.00</w:t>
                              </w:r>
                            </w:p>
                          </w:tc>
                        </w:tr>
                        <w:tr>
                          <w:trPr>
                            <w:trHeight w:val="282" w:hRule="atLeast"/>
                          </w:trPr>
                          <w:tc>
                            <w:tcPr>
                              <w:tcW w:w="765" w:type="dxa"/>
                              <w:tcBorders>
                                <w:top w:val="single" w:color="000000" w:sz="7"/>
                                <w:left w:val="nil" w:sz="0"/>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52</w:t>
                              </w:r>
                            </w:p>
                          </w:tc>
                          <w:tc>
                            <w:tcPr>
                              <w:tcW w:w="481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Blerje materiale laboratori për studimin e incidencës së virusit Tomato Brown Rugose Fruit</w:t>
                              </w:r>
                            </w:p>
                          </w:tc>
                          <w:tc>
                            <w:tcPr>
                              <w:tcW w:w="411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Reagentë kimikë</w:t>
                              </w:r>
                            </w:p>
                          </w:tc>
                          <w:tc>
                            <w:tcPr>
                              <w:tcW w:w="2144"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Prokurim</w:t>
                              </w:r>
                            </w:p>
                          </w:tc>
                          <w:tc>
                            <w:tcPr>
                              <w:tcW w:w="180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Kontrate</w:t>
                              </w:r>
                            </w:p>
                          </w:tc>
                          <w:tc>
                            <w:tcPr>
                              <w:tcW w:w="2025"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Mallra</w:t>
                              </w:r>
                            </w:p>
                          </w:tc>
                          <w:tc>
                            <w:tcPr>
                              <w:tcW w:w="2376"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Klasike</w:t>
                              </w:r>
                            </w:p>
                          </w:tc>
                          <w:tc>
                            <w:tcPr>
                              <w:tcW w:w="348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Procedure Prokurimi</w:t>
                              </w:r>
                            </w:p>
                          </w:tc>
                          <w:tc>
                            <w:tcPr>
                              <w:tcW w:w="183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691660.00</w:t>
                              </w: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Buxheti i shtetit</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0.00</w:t>
                              </w:r>
                            </w:p>
                          </w:tc>
                        </w:tr>
                        <w:tr>
                          <w:trPr>
                            <w:trHeight w:val="282" w:hRule="atLeast"/>
                          </w:trPr>
                          <w:tc>
                            <w:tcPr>
                              <w:tcW w:w="765"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481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411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4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0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02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376"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3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Vetë Financim</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0.00</w:t>
                              </w:r>
                            </w:p>
                          </w:tc>
                        </w:tr>
                        <w:tr>
                          <w:trPr>
                            <w:trHeight w:val="282" w:hRule="atLeast"/>
                          </w:trPr>
                          <w:tc>
                            <w:tcPr>
                              <w:tcW w:w="765"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4810" w:type="dxa"/>
                              <w:tcBorders>
                                <w:top w:val="nil" w:color="000000" w:sz="7"/>
                                <w:left w:val="nil" w:color="000000" w:sz="7"/>
                                <w:bottom w:val="nil" w:color="000000" w:sz="7"/>
                                <w:right w:val="single" w:color="000000" w:sz="7"/>
                              </w:tcBorders>
                              <w:tcMar>
                                <w:top w:w="39" w:type="dxa"/>
                                <w:left w:w="39" w:type="dxa"/>
                                <w:bottom w:w="39" w:type="dxa"/>
                                <w:right w:w="39" w:type="dxa"/>
                              </w:tcMar>
                            </w:tcPr>
                            <w:p>
                              <w:pPr>
                                <w:spacing w:after="0" w:line="240" w:lineRule="auto"/>
                              </w:pPr>
                            </w:p>
                          </w:tc>
                          <w:tc>
                            <w:tcPr>
                              <w:tcW w:w="41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214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0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02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376"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3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Fonde të tjera</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691660.00</w:t>
                              </w:r>
                            </w:p>
                          </w:tc>
                        </w:tr>
                        <w:tr>
                          <w:trPr>
                            <w:trHeight w:val="282" w:hRule="atLeast"/>
                          </w:trPr>
                          <w:tc>
                            <w:tcPr>
                              <w:tcW w:w="765" w:type="dxa"/>
                              <w:tcBorders>
                                <w:top w:val="single" w:color="000000" w:sz="7"/>
                                <w:left w:val="nil" w:sz="0"/>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53</w:t>
                              </w:r>
                            </w:p>
                          </w:tc>
                          <w:tc>
                            <w:tcPr>
                              <w:tcW w:w="481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Blerje tuba serologjike dhe ekstrakte për përcaktimin e antitrupave për encefalitin</w:t>
                              </w:r>
                            </w:p>
                          </w:tc>
                          <w:tc>
                            <w:tcPr>
                              <w:tcW w:w="411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Reagentë për laborator, Tuba për mikroskopë</w:t>
                              </w:r>
                            </w:p>
                          </w:tc>
                          <w:tc>
                            <w:tcPr>
                              <w:tcW w:w="2144"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Prokurim</w:t>
                              </w:r>
                            </w:p>
                          </w:tc>
                          <w:tc>
                            <w:tcPr>
                              <w:tcW w:w="180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Kontrate</w:t>
                              </w:r>
                            </w:p>
                          </w:tc>
                          <w:tc>
                            <w:tcPr>
                              <w:tcW w:w="2025"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Mallra</w:t>
                              </w:r>
                            </w:p>
                          </w:tc>
                          <w:tc>
                            <w:tcPr>
                              <w:tcW w:w="2376"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Klasike</w:t>
                              </w:r>
                            </w:p>
                          </w:tc>
                          <w:tc>
                            <w:tcPr>
                              <w:tcW w:w="348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Procedure Prokurimi</w:t>
                              </w:r>
                            </w:p>
                          </w:tc>
                          <w:tc>
                            <w:tcPr>
                              <w:tcW w:w="183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250000.00</w:t>
                              </w: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Buxheti i shtetit</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250000.00</w:t>
                              </w:r>
                            </w:p>
                          </w:tc>
                        </w:tr>
                        <w:tr>
                          <w:trPr>
                            <w:trHeight w:val="282" w:hRule="atLeast"/>
                          </w:trPr>
                          <w:tc>
                            <w:tcPr>
                              <w:tcW w:w="765"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481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411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4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0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02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376"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3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Vetë Financim</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0.00</w:t>
                              </w:r>
                            </w:p>
                          </w:tc>
                        </w:tr>
                        <w:tr>
                          <w:trPr>
                            <w:trHeight w:val="282" w:hRule="atLeast"/>
                          </w:trPr>
                          <w:tc>
                            <w:tcPr>
                              <w:tcW w:w="765"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4810" w:type="dxa"/>
                              <w:tcBorders>
                                <w:top w:val="nil" w:color="000000" w:sz="7"/>
                                <w:left w:val="nil" w:color="000000" w:sz="7"/>
                                <w:bottom w:val="nil" w:color="000000" w:sz="7"/>
                                <w:right w:val="single" w:color="000000" w:sz="7"/>
                              </w:tcBorders>
                              <w:tcMar>
                                <w:top w:w="39" w:type="dxa"/>
                                <w:left w:w="39" w:type="dxa"/>
                                <w:bottom w:w="39" w:type="dxa"/>
                                <w:right w:w="39" w:type="dxa"/>
                              </w:tcMar>
                            </w:tcPr>
                            <w:p>
                              <w:pPr>
                                <w:spacing w:after="0" w:line="240" w:lineRule="auto"/>
                              </w:pPr>
                            </w:p>
                          </w:tc>
                          <w:tc>
                            <w:tcPr>
                              <w:tcW w:w="41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214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0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02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376"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3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Fonde të tjera</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0.00</w:t>
                              </w:r>
                            </w:p>
                          </w:tc>
                        </w:tr>
                        <w:tr>
                          <w:trPr>
                            <w:trHeight w:val="282" w:hRule="atLeast"/>
                          </w:trPr>
                          <w:tc>
                            <w:tcPr>
                              <w:tcW w:w="765" w:type="dxa"/>
                              <w:tcBorders>
                                <w:top w:val="single" w:color="000000" w:sz="7"/>
                                <w:left w:val="nil" w:sz="0"/>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54</w:t>
                              </w:r>
                            </w:p>
                          </w:tc>
                          <w:tc>
                            <w:tcPr>
                              <w:tcW w:w="481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Sherbime per mirembajtjen e objekteve ndertimore</w:t>
                              </w:r>
                            </w:p>
                          </w:tc>
                          <w:tc>
                            <w:tcPr>
                              <w:tcW w:w="411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Punë ndërtimi, Punime ndërtimi, Punime ndërtimi për veranda, Punime ndërtimi për ekspozita, Punime ndërtimi për qendra ekspozimi, Punime ndërtimi për muze, Punime ndërtimi për salla leksionesh, Punime ndërtimi për monumente prehistorike, Punë ndërtimi për tubacione të ujërave të pista</w:t>
                              </w:r>
                            </w:p>
                          </w:tc>
                          <w:tc>
                            <w:tcPr>
                              <w:tcW w:w="2144"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Prokurim</w:t>
                              </w:r>
                            </w:p>
                          </w:tc>
                          <w:tc>
                            <w:tcPr>
                              <w:tcW w:w="180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Kontrate</w:t>
                              </w:r>
                            </w:p>
                          </w:tc>
                          <w:tc>
                            <w:tcPr>
                              <w:tcW w:w="2025"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Shërbime</w:t>
                              </w:r>
                            </w:p>
                          </w:tc>
                          <w:tc>
                            <w:tcPr>
                              <w:tcW w:w="2376"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Procedure Prokurimi</w:t>
                              </w:r>
                            </w:p>
                          </w:tc>
                          <w:tc>
                            <w:tcPr>
                              <w:tcW w:w="183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1000000.00</w:t>
                              </w: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Buxheti i shtetit</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1000000.00</w:t>
                              </w:r>
                            </w:p>
                          </w:tc>
                        </w:tr>
                        <w:tr>
                          <w:trPr>
                            <w:trHeight w:val="282" w:hRule="atLeast"/>
                          </w:trPr>
                          <w:tc>
                            <w:tcPr>
                              <w:tcW w:w="765"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481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411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4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0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02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376"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3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Vetë Financim</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0.00</w:t>
                              </w:r>
                            </w:p>
                          </w:tc>
                        </w:tr>
                        <w:tr>
                          <w:trPr>
                            <w:trHeight w:val="282" w:hRule="atLeast"/>
                          </w:trPr>
                          <w:tc>
                            <w:tcPr>
                              <w:tcW w:w="765"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4810" w:type="dxa"/>
                              <w:tcBorders>
                                <w:top w:val="nil" w:color="000000" w:sz="7"/>
                                <w:left w:val="nil" w:color="000000" w:sz="7"/>
                                <w:bottom w:val="nil" w:color="000000" w:sz="7"/>
                                <w:right w:val="single" w:color="000000" w:sz="7"/>
                              </w:tcBorders>
                              <w:tcMar>
                                <w:top w:w="39" w:type="dxa"/>
                                <w:left w:w="39" w:type="dxa"/>
                                <w:bottom w:w="39" w:type="dxa"/>
                                <w:right w:w="39" w:type="dxa"/>
                              </w:tcMar>
                            </w:tcPr>
                            <w:p>
                              <w:pPr>
                                <w:spacing w:after="0" w:line="240" w:lineRule="auto"/>
                              </w:pPr>
                            </w:p>
                          </w:tc>
                          <w:tc>
                            <w:tcPr>
                              <w:tcW w:w="41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214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0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02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376"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3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Fonde të tjera</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0.00</w:t>
                              </w:r>
                            </w:p>
                          </w:tc>
                        </w:tr>
                        <w:tr>
                          <w:trPr>
                            <w:trHeight w:val="282" w:hRule="atLeast"/>
                          </w:trPr>
                          <w:tc>
                            <w:tcPr>
                              <w:tcW w:w="765" w:type="dxa"/>
                              <w:tcBorders>
                                <w:top w:val="single" w:color="000000" w:sz="7"/>
                                <w:left w:val="nil" w:sz="0"/>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55</w:t>
                              </w:r>
                            </w:p>
                          </w:tc>
                          <w:tc>
                            <w:tcPr>
                              <w:tcW w:w="481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Shërbime sigurimi për prona</w:t>
                              </w:r>
                            </w:p>
                          </w:tc>
                          <w:tc>
                            <w:tcPr>
                              <w:tcW w:w="411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Shërbime të sigurimit nga zjarri, Shërbime të sigurimit te pronës, Shërbime të sigurimit</w:t>
                              </w:r>
                            </w:p>
                          </w:tc>
                          <w:tc>
                            <w:tcPr>
                              <w:tcW w:w="2144"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Prokurim</w:t>
                              </w:r>
                            </w:p>
                          </w:tc>
                          <w:tc>
                            <w:tcPr>
                              <w:tcW w:w="180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Kontrate</w:t>
                              </w:r>
                            </w:p>
                          </w:tc>
                          <w:tc>
                            <w:tcPr>
                              <w:tcW w:w="2025"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Shërbime</w:t>
                              </w:r>
                            </w:p>
                          </w:tc>
                          <w:tc>
                            <w:tcPr>
                              <w:tcW w:w="2376"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Procedure Prokurimi</w:t>
                              </w:r>
                            </w:p>
                          </w:tc>
                          <w:tc>
                            <w:tcPr>
                              <w:tcW w:w="183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350000.00</w:t>
                              </w: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Buxheti i shtetit</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350000.00</w:t>
                              </w:r>
                            </w:p>
                          </w:tc>
                        </w:tr>
                        <w:tr>
                          <w:trPr>
                            <w:trHeight w:val="282" w:hRule="atLeast"/>
                          </w:trPr>
                          <w:tc>
                            <w:tcPr>
                              <w:tcW w:w="765"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481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411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4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0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02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376"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48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83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29"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Vetë Financim</w:t>
                              </w:r>
                            </w:p>
                          </w:tc>
                          <w:tc>
                            <w:tcPr>
                              <w:tcW w:w="177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0.00</w:t>
                              </w:r>
                            </w:p>
                          </w:tc>
                        </w:tr>
                        <w:tr>
                          <w:trPr>
                            <w:trHeight w:val="282" w:hRule="atLeast"/>
                          </w:trPr>
                          <w:tc>
                            <w:tcPr>
                              <w:tcW w:w="765" w:type="dxa"/>
                              <w:tcBorders>
                                <w:top w:val="nil" w:color="000000" w:sz="7"/>
                                <w:left w:val="nil" w:sz="0"/>
                                <w:bottom w:val="nil" w:sz="0"/>
                                <w:right w:val="single" w:color="000000" w:sz="7"/>
                              </w:tcBorders>
                              <w:tcMar>
                                <w:top w:w="39" w:type="dxa"/>
                                <w:left w:w="39" w:type="dxa"/>
                                <w:bottom w:w="39" w:type="dxa"/>
                                <w:right w:w="39" w:type="dxa"/>
                              </w:tcMar>
                            </w:tcPr>
                            <w:p>
                              <w:pPr>
                                <w:spacing w:after="0" w:line="240" w:lineRule="auto"/>
                              </w:pPr>
                            </w:p>
                          </w:tc>
                          <w:tc>
                            <w:tcPr>
                              <w:tcW w:w="4810" w:type="dxa"/>
                              <w:tcBorders>
                                <w:top w:val="nil" w:color="000000" w:sz="7"/>
                                <w:left w:val="nil" w:color="000000" w:sz="7"/>
                                <w:bottom w:val="nil" w:sz="0"/>
                                <w:right w:val="single" w:color="000000" w:sz="7"/>
                              </w:tcBorders>
                              <w:tcMar>
                                <w:top w:w="39" w:type="dxa"/>
                                <w:left w:w="39" w:type="dxa"/>
                                <w:bottom w:w="39" w:type="dxa"/>
                                <w:right w:w="39" w:type="dxa"/>
                              </w:tcMar>
                            </w:tcPr>
                            <w:p>
                              <w:pPr>
                                <w:spacing w:after="0" w:line="240" w:lineRule="auto"/>
                              </w:pPr>
                            </w:p>
                          </w:tc>
                          <w:tc>
                            <w:tcPr>
                              <w:tcW w:w="4110" w:type="dxa"/>
                              <w:tcBorders>
                                <w:top w:val="nil" w:color="000000" w:sz="7"/>
                                <w:left w:val="nil" w:color="000000" w:sz="7"/>
                                <w:bottom w:val="nil" w:sz="0"/>
                                <w:right w:val="nil" w:color="000000" w:sz="7"/>
                              </w:tcBorders>
                              <w:tcMar>
                                <w:top w:w="39" w:type="dxa"/>
                                <w:left w:w="39" w:type="dxa"/>
                                <w:bottom w:w="39" w:type="dxa"/>
                                <w:right w:w="39" w:type="dxa"/>
                              </w:tcMar>
                            </w:tcPr>
                            <w:p>
                              <w:pPr>
                                <w:spacing w:after="0" w:line="240" w:lineRule="auto"/>
                              </w:pPr>
                            </w:p>
                          </w:tc>
                          <w:tc>
                            <w:tcPr>
                              <w:tcW w:w="2144" w:type="dxa"/>
                              <w:tcBorders>
                                <w:top w:val="nil" w:color="000000" w:sz="7"/>
                                <w:left w:val="single" w:color="000000" w:sz="7"/>
                                <w:bottom w:val="nil" w:sz="0"/>
                                <w:right w:val="single" w:color="000000" w:sz="7"/>
                              </w:tcBorders>
                              <w:tcMar>
                                <w:top w:w="39" w:type="dxa"/>
                                <w:left w:w="39" w:type="dxa"/>
                                <w:bottom w:w="39" w:type="dxa"/>
                                <w:right w:w="39" w:type="dxa"/>
                              </w:tcMar>
                            </w:tcPr>
                            <w:p>
                              <w:pPr>
                                <w:spacing w:after="0" w:line="240" w:lineRule="auto"/>
                              </w:pPr>
                            </w:p>
                          </w:tc>
                          <w:tc>
                            <w:tcPr>
                              <w:tcW w:w="1800" w:type="dxa"/>
                              <w:tcBorders>
                                <w:top w:val="nil" w:color="000000" w:sz="7"/>
                                <w:left w:val="single" w:color="000000" w:sz="7"/>
                                <w:bottom w:val="nil" w:sz="0"/>
                                <w:right w:val="single" w:color="000000" w:sz="7"/>
                              </w:tcBorders>
                              <w:tcMar>
                                <w:top w:w="39" w:type="dxa"/>
                                <w:left w:w="39" w:type="dxa"/>
                                <w:bottom w:w="39" w:type="dxa"/>
                                <w:right w:w="39" w:type="dxa"/>
                              </w:tcMar>
                            </w:tcPr>
                            <w:p>
                              <w:pPr>
                                <w:spacing w:after="0" w:line="240" w:lineRule="auto"/>
                              </w:pPr>
                            </w:p>
                          </w:tc>
                          <w:tc>
                            <w:tcPr>
                              <w:tcW w:w="2025" w:type="dxa"/>
                              <w:tcBorders>
                                <w:top w:val="nil" w:color="000000" w:sz="7"/>
                                <w:left w:val="single" w:color="000000" w:sz="7"/>
                                <w:bottom w:val="nil" w:sz="0"/>
                                <w:right w:val="single" w:color="000000" w:sz="7"/>
                              </w:tcBorders>
                              <w:tcMar>
                                <w:top w:w="39" w:type="dxa"/>
                                <w:left w:w="39" w:type="dxa"/>
                                <w:bottom w:w="39" w:type="dxa"/>
                                <w:right w:w="39" w:type="dxa"/>
                              </w:tcMar>
                            </w:tcPr>
                            <w:p>
                              <w:pPr>
                                <w:spacing w:after="0" w:line="240" w:lineRule="auto"/>
                              </w:pPr>
                            </w:p>
                          </w:tc>
                          <w:tc>
                            <w:tcPr>
                              <w:tcW w:w="2376" w:type="dxa"/>
                              <w:tcBorders>
                                <w:top w:val="nil" w:color="000000" w:sz="7"/>
                                <w:left w:val="single" w:color="000000" w:sz="7"/>
                                <w:bottom w:val="nil" w:sz="0"/>
                                <w:right w:val="single" w:color="000000" w:sz="7"/>
                              </w:tcBorders>
                              <w:tcMar>
                                <w:top w:w="39" w:type="dxa"/>
                                <w:left w:w="39" w:type="dxa"/>
                                <w:bottom w:w="39" w:type="dxa"/>
                                <w:right w:w="39" w:type="dxa"/>
                              </w:tcMar>
                            </w:tcPr>
                            <w:p>
                              <w:pPr>
                                <w:spacing w:after="0" w:line="240" w:lineRule="auto"/>
                              </w:pPr>
                            </w:p>
                          </w:tc>
                          <w:tc>
                            <w:tcPr>
                              <w:tcW w:w="3480" w:type="dxa"/>
                              <w:tcBorders>
                                <w:top w:val="nil" w:color="000000" w:sz="7"/>
                                <w:left w:val="single" w:color="000000" w:sz="7"/>
                                <w:bottom w:val="nil" w:sz="0"/>
                                <w:right w:val="single" w:color="000000" w:sz="7"/>
                              </w:tcBorders>
                              <w:tcMar>
                                <w:top w:w="39" w:type="dxa"/>
                                <w:left w:w="39" w:type="dxa"/>
                                <w:bottom w:w="39" w:type="dxa"/>
                                <w:right w:w="39" w:type="dxa"/>
                              </w:tcMar>
                            </w:tcPr>
                            <w:p>
                              <w:pPr>
                                <w:spacing w:after="0" w:line="240" w:lineRule="auto"/>
                              </w:pPr>
                            </w:p>
                          </w:tc>
                          <w:tc>
                            <w:tcPr>
                              <w:tcW w:w="1830" w:type="dxa"/>
                              <w:tcBorders>
                                <w:top w:val="nil" w:color="000000" w:sz="7"/>
                                <w:left w:val="single" w:color="000000" w:sz="7"/>
                                <w:bottom w:val="nil" w:sz="0"/>
                                <w:right w:val="single" w:color="000000" w:sz="7"/>
                              </w:tcBorders>
                              <w:tcMar>
                                <w:top w:w="39" w:type="dxa"/>
                                <w:left w:w="39" w:type="dxa"/>
                                <w:bottom w:w="39" w:type="dxa"/>
                                <w:right w:w="39" w:type="dxa"/>
                              </w:tcMar>
                            </w:tcPr>
                            <w:p>
                              <w:pPr>
                                <w:spacing w:after="0" w:line="240" w:lineRule="auto"/>
                              </w:pPr>
                            </w:p>
                          </w:tc>
                          <w:tc>
                            <w:tcPr>
                              <w:tcW w:w="2129" w:type="dxa"/>
                              <w:tcBorders>
                                <w:top w:val="single" w:color="000000" w:sz="7"/>
                                <w:left w:val="single" w:color="000000" w:sz="7"/>
                                <w:bottom w:val="nil" w:sz="0"/>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Fonde të tjera</w:t>
                              </w:r>
                            </w:p>
                          </w:tc>
                          <w:tc>
                            <w:tcPr>
                              <w:tcW w:w="1770" w:type="dxa"/>
                              <w:tcBorders>
                                <w:top w:val="single" w:color="000000" w:sz="7"/>
                                <w:left w:val="single" w:color="000000" w:sz="7"/>
                                <w:bottom w:val="nil" w:sz="0"/>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0.00</w:t>
                              </w:r>
                            </w:p>
                          </w:tc>
                        </w:tr>
                      </w:tbl>
                      <w:p>
                        <w:pPr>
                          <w:spacing w:after="0" w:line="240" w:lineRule="auto"/>
                        </w:pPr>
                      </w:p>
                    </w:tc>
                    <w:tc>
                      <w:tcPr>
                        <w:tcW w:w="4439" w:type="dxa"/>
                      </w:tcPr>
                      <w:tbl>
                        <w:tblPr>
                          <w:tblLayout w:type="fixed"/>
                          <w:tblCellMar>
                            <w:top w:w="0" w:type="dxa"/>
                            <w:left w:w="0" w:type="dxa"/>
                            <w:bottom w:w="0" w:type="dxa"/>
                            <w:right w:w="0" w:type="dxa"/>
                          </w:tblCellMar>
                        </w:tblPr>
                        <w:tblGrid>
                          <w:gridCol w:w="3150"/>
                          <w:gridCol w:w="2684"/>
                          <w:gridCol w:w="1440"/>
                          <w:gridCol w:w="3615"/>
                          <w:gridCol w:w="2112"/>
                          <w:gridCol w:w="2207"/>
                        </w:tblGrid>
                        <w:tr>
                          <w:trPr>
                            <w:trHeight w:val="222" w:hRule="atLeast"/>
                          </w:trPr>
                          <w:tc>
                            <w:tcPr>
                              <w:tcW w:w="3150" w:type="dxa"/>
                              <w:tcBorders>
                                <w:top w:val="nil" w:sz="0"/>
                                <w:left w:val="nil" w:sz="0"/>
                                <w:bottom w:val="single" w:color="6495ED" w:sz="7"/>
                                <w:right w:val="single" w:color="000000" w:sz="7"/>
                              </w:tcBorders>
                              <w:shd w:val="clear" w:fill="6495ED"/>
                              <w:tcMar>
                                <w:top w:w="99" w:type="dxa"/>
                                <w:left w:w="39" w:type="dxa"/>
                                <w:bottom w:w="39" w:type="dxa"/>
                                <w:right w:w="39" w:type="dxa"/>
                              </w:tcMar>
                            </w:tcPr>
                            <w:p>
                              <w:pPr>
                                <w:spacing w:after="0" w:line="240" w:lineRule="auto"/>
                                <w:jc w:val="center"/>
                              </w:pPr>
                              <w:r>
                                <w:rPr>
                                  <w:rFonts w:ascii="Arial" w:hAnsi="Arial" w:eastAsia="Arial"/>
                                  <w:b/>
                                  <w:color w:val="FFFFFF"/>
                                  <w:sz w:val="20"/>
                                </w:rPr>
                                <w:t xml:space="preserve">Lloji i procedurës së prokurimit</w:t>
                              </w:r>
                            </w:p>
                          </w:tc>
                          <w:tc>
                            <w:tcPr>
                              <w:tcW w:w="2684" w:type="dxa"/>
                              <w:tcBorders>
                                <w:top w:val="nil" w:sz="0"/>
                                <w:left w:val="single" w:color="000000" w:sz="7"/>
                                <w:bottom w:val="single" w:color="6495ED" w:sz="7"/>
                                <w:right w:val="single" w:color="000000" w:sz="7"/>
                              </w:tcBorders>
                              <w:shd w:val="clear" w:fill="6495ED"/>
                              <w:tcMar>
                                <w:top w:w="99" w:type="dxa"/>
                                <w:left w:w="39" w:type="dxa"/>
                                <w:bottom w:w="39" w:type="dxa"/>
                                <w:right w:w="39" w:type="dxa"/>
                              </w:tcMar>
                            </w:tcPr>
                            <w:p>
                              <w:pPr>
                                <w:spacing w:after="0" w:line="240" w:lineRule="auto"/>
                                <w:jc w:val="center"/>
                              </w:pPr>
                              <w:r>
                                <w:rPr>
                                  <w:rFonts w:ascii="Arial" w:hAnsi="Arial" w:eastAsia="Arial"/>
                                  <w:b/>
                                  <w:color w:val="FFFFFF"/>
                                  <w:sz w:val="20"/>
                                </w:rPr>
                                <w:t xml:space="preserve">Koha e planifikuar për zhvillimin e procedurës</w:t>
                              </w:r>
                            </w:p>
                          </w:tc>
                          <w:tc>
                            <w:tcPr>
                              <w:tcW w:w="1440" w:type="dxa"/>
                              <w:tcBorders>
                                <w:top w:val="nil" w:sz="0"/>
                                <w:left w:val="single" w:color="000000" w:sz="7"/>
                                <w:bottom w:val="single" w:color="6495ED" w:sz="7"/>
                                <w:right w:val="single" w:color="000000" w:sz="7"/>
                              </w:tcBorders>
                              <w:shd w:val="clear" w:fill="6495ED"/>
                              <w:tcMar>
                                <w:top w:w="99" w:type="dxa"/>
                                <w:left w:w="39" w:type="dxa"/>
                                <w:bottom w:w="39" w:type="dxa"/>
                                <w:right w:w="39" w:type="dxa"/>
                              </w:tcMar>
                            </w:tcPr>
                            <w:p>
                              <w:pPr>
                                <w:spacing w:after="0" w:line="240" w:lineRule="auto"/>
                                <w:jc w:val="center"/>
                              </w:pPr>
                              <w:r>
                                <w:rPr>
                                  <w:rFonts w:ascii="Arial" w:hAnsi="Arial" w:eastAsia="Arial"/>
                                  <w:b/>
                                  <w:color w:val="FFFFFF"/>
                                  <w:sz w:val="20"/>
                                </w:rPr>
                                <w:t xml:space="preserve">I modifikuar</w:t>
                              </w:r>
                            </w:p>
                          </w:tc>
                          <w:tc>
                            <w:tcPr>
                              <w:tcW w:w="3615" w:type="dxa"/>
                              <w:hMerge w:val="restart"/>
                              <w:tcBorders>
                                <w:top w:val="nil" w:sz="0"/>
                                <w:left w:val="single" w:color="000000" w:sz="7"/>
                                <w:bottom w:val="single" w:color="000000" w:sz="7"/>
                                <w:right w:val="nil" w:color="000000" w:sz="7"/>
                              </w:tcBorders>
                              <w:shd w:val="clear" w:fill="6495ED"/>
                              <w:tcMar>
                                <w:top w:w="79" w:type="dxa"/>
                                <w:left w:w="39" w:type="dxa"/>
                                <w:bottom w:w="39" w:type="dxa"/>
                                <w:right w:w="39" w:type="dxa"/>
                              </w:tcMar>
                            </w:tcPr>
                            <w:p>
                              <w:pPr>
                                <w:spacing w:after="0" w:line="240" w:lineRule="auto"/>
                                <w:jc w:val="center"/>
                              </w:pPr>
                              <w:r>
                                <w:rPr>
                                  <w:rFonts w:ascii="Arial" w:hAnsi="Arial" w:eastAsia="Arial"/>
                                  <w:b/>
                                  <w:color w:val="FFFFFF"/>
                                  <w:sz w:val="20"/>
                                </w:rPr>
                                <w:t xml:space="preserve">Organi qendror</w:t>
                              </w:r>
                            </w:p>
                          </w:tc>
                          <w:tc>
                            <w:tcPr>
                              <w:tcW w:w="2112" w:type="dxa"/>
                              <w:hMerge w:val="continue"/>
                              <w:tcBorders>
                                <w:top w:val="nil" w:sz="0"/>
                                <w:left w:val="nil" w:color="000000" w:sz="7"/>
                                <w:bottom w:val="single" w:color="000000" w:sz="7"/>
                                <w:right w:val="single" w:color="000000" w:sz="7"/>
                              </w:tcBorders>
                              <w:shd w:val="clear" w:fill="6495ED"/>
                              <w:tcMar>
                                <w:top w:w="79" w:type="dxa"/>
                                <w:left w:w="39" w:type="dxa"/>
                                <w:bottom w:w="39" w:type="dxa"/>
                                <w:right w:w="39" w:type="dxa"/>
                              </w:tcMar>
                            </w:tcPr>
                            <w:p>
                              <w:pPr>
                                <w:spacing w:after="0" w:line="240" w:lineRule="auto"/>
                              </w:pPr>
                            </w:p>
                          </w:tc>
                          <w:tc>
                            <w:tcPr>
                              <w:tcW w:w="2207" w:type="dxa"/>
                              <w:tcBorders>
                                <w:top w:val="nil" w:sz="0"/>
                                <w:left w:val="single" w:color="000000" w:sz="7"/>
                                <w:bottom w:val="single" w:color="6495ED" w:sz="7"/>
                                <w:right w:val="single" w:color="000000" w:sz="7"/>
                              </w:tcBorders>
                              <w:shd w:val="clear" w:fill="6495ED"/>
                              <w:tcMar>
                                <w:top w:w="79" w:type="dxa"/>
                                <w:left w:w="39" w:type="dxa"/>
                                <w:bottom w:w="39" w:type="dxa"/>
                                <w:right w:w="39" w:type="dxa"/>
                              </w:tcMar>
                            </w:tcPr>
                            <w:p>
                              <w:pPr>
                                <w:spacing w:after="0" w:line="240" w:lineRule="auto"/>
                                <w:jc w:val="center"/>
                              </w:pPr>
                              <w:r>
                                <w:rPr>
                                  <w:rFonts w:ascii="Arial" w:hAnsi="Arial" w:eastAsia="Arial"/>
                                  <w:b/>
                                  <w:color w:val="FFFFFF"/>
                                  <w:sz w:val="20"/>
                                </w:rPr>
                                <w:t xml:space="preserve">Numri i Punonjesve </w:t>
                              </w:r>
                            </w:p>
                          </w:tc>
                        </w:tr>
                        <w:tr>
                          <w:trPr>
                            <w:trHeight w:val="262" w:hRule="atLeast"/>
                          </w:trPr>
                          <w:tc>
                            <w:tcPr>
                              <w:tcW w:w="3150" w:type="dxa"/>
                              <w:tcBorders>
                                <w:top w:val="single" w:color="6495ED" w:sz="7"/>
                                <w:left w:val="nil" w:sz="0"/>
                                <w:bottom w:val="single" w:color="000000" w:sz="7"/>
                                <w:right w:val="single" w:color="000000" w:sz="7"/>
                              </w:tcBorders>
                              <w:shd w:val="clear" w:fill="6495ED"/>
                              <w:tcMar>
                                <w:top w:w="39" w:type="dxa"/>
                                <w:left w:w="39" w:type="dxa"/>
                                <w:bottom w:w="39" w:type="dxa"/>
                                <w:right w:w="39" w:type="dxa"/>
                              </w:tcMar>
                            </w:tcPr>
                            <w:p>
                              <w:pPr>
                                <w:spacing w:after="0" w:line="240" w:lineRule="auto"/>
                              </w:pPr>
                            </w:p>
                          </w:tc>
                          <w:tc>
                            <w:tcPr>
                              <w:tcW w:w="2684" w:type="dxa"/>
                              <w:tcBorders>
                                <w:top w:val="single" w:color="6495ED" w:sz="7"/>
                                <w:left w:val="single" w:color="000000" w:sz="7"/>
                                <w:bottom w:val="single" w:color="000000" w:sz="7"/>
                                <w:right w:val="single" w:color="000000" w:sz="7"/>
                              </w:tcBorders>
                              <w:shd w:val="clear" w:fill="6495ED"/>
                              <w:tcMar>
                                <w:top w:w="39" w:type="dxa"/>
                                <w:left w:w="39" w:type="dxa"/>
                                <w:bottom w:w="39" w:type="dxa"/>
                                <w:right w:w="39" w:type="dxa"/>
                              </w:tcMar>
                            </w:tcPr>
                            <w:p>
                              <w:pPr>
                                <w:spacing w:after="0" w:line="240" w:lineRule="auto"/>
                              </w:pPr>
                            </w:p>
                          </w:tc>
                          <w:tc>
                            <w:tcPr>
                              <w:tcW w:w="1440" w:type="dxa"/>
                              <w:tcBorders>
                                <w:top w:val="single" w:color="6495ED" w:sz="7"/>
                                <w:left w:val="single" w:color="000000" w:sz="7"/>
                                <w:bottom w:val="single" w:color="000000" w:sz="7"/>
                                <w:right w:val="single" w:color="000000" w:sz="7"/>
                              </w:tcBorders>
                              <w:shd w:val="clear" w:fill="6495ED"/>
                              <w:tcMar>
                                <w:top w:w="39" w:type="dxa"/>
                                <w:left w:w="39" w:type="dxa"/>
                                <w:bottom w:w="39" w:type="dxa"/>
                                <w:right w:w="39" w:type="dxa"/>
                              </w:tcMar>
                            </w:tcPr>
                            <w:p>
                              <w:pPr>
                                <w:spacing w:after="0" w:line="240" w:lineRule="auto"/>
                              </w:pPr>
                            </w:p>
                          </w:tc>
                          <w:tc>
                            <w:tcPr>
                              <w:tcW w:w="3615" w:type="dxa"/>
                              <w:tcBorders>
                                <w:top w:val="single" w:color="000000" w:sz="7"/>
                                <w:left w:val="single" w:color="000000" w:sz="7"/>
                                <w:bottom w:val="single" w:color="000000" w:sz="7"/>
                                <w:right w:val="single" w:color="000000" w:sz="7"/>
                              </w:tcBorders>
                              <w:shd w:val="clear" w:fill="6495ED"/>
                              <w:tcMar>
                                <w:top w:w="59" w:type="dxa"/>
                                <w:left w:w="39" w:type="dxa"/>
                                <w:bottom w:w="39" w:type="dxa"/>
                                <w:right w:w="39" w:type="dxa"/>
                              </w:tcMar>
                            </w:tcPr>
                            <w:p>
                              <w:pPr>
                                <w:spacing w:after="0" w:line="240" w:lineRule="auto"/>
                                <w:jc w:val="center"/>
                              </w:pPr>
                              <w:r>
                                <w:rPr>
                                  <w:rFonts w:ascii="Arial" w:hAnsi="Arial" w:eastAsia="Arial"/>
                                  <w:b/>
                                  <w:color w:val="FFFFFF"/>
                                  <w:sz w:val="20"/>
                                </w:rPr>
                                <w:t xml:space="preserve">Publik</w:t>
                              </w:r>
                            </w:p>
                          </w:tc>
                          <w:tc>
                            <w:tcPr>
                              <w:tcW w:w="2112" w:type="dxa"/>
                              <w:tcBorders>
                                <w:top w:val="single" w:color="000000" w:sz="7"/>
                                <w:left w:val="single" w:color="000000" w:sz="7"/>
                                <w:bottom w:val="single" w:color="000000" w:sz="7"/>
                                <w:right w:val="single" w:color="000000" w:sz="7"/>
                              </w:tcBorders>
                              <w:shd w:val="clear" w:fill="6495ED"/>
                              <w:tcMar>
                                <w:top w:w="59" w:type="dxa"/>
                                <w:left w:w="39" w:type="dxa"/>
                                <w:bottom w:w="39" w:type="dxa"/>
                                <w:right w:w="39" w:type="dxa"/>
                              </w:tcMar>
                            </w:tcPr>
                            <w:p>
                              <w:pPr>
                                <w:spacing w:after="0" w:line="240" w:lineRule="auto"/>
                                <w:jc w:val="center"/>
                              </w:pPr>
                              <w:r>
                                <w:rPr>
                                  <w:rFonts w:ascii="Arial" w:hAnsi="Arial" w:eastAsia="Arial"/>
                                  <w:b/>
                                  <w:color w:val="FFFFFF"/>
                                  <w:sz w:val="20"/>
                                </w:rPr>
                                <w:t xml:space="preserve">Privat</w:t>
                              </w:r>
                            </w:p>
                          </w:tc>
                          <w:tc>
                            <w:tcPr>
                              <w:tcW w:w="2207" w:type="dxa"/>
                              <w:tcBorders>
                                <w:top w:val="single" w:color="6495ED" w:sz="7"/>
                                <w:left w:val="single" w:color="000000" w:sz="7"/>
                                <w:bottom w:val="single" w:color="000000" w:sz="7"/>
                                <w:right w:val="single" w:color="000000" w:sz="7"/>
                              </w:tcBorders>
                              <w:shd w:val="clear" w:fill="6495ED"/>
                              <w:tcMar>
                                <w:top w:w="39" w:type="dxa"/>
                                <w:left w:w="39" w:type="dxa"/>
                                <w:bottom w:w="39" w:type="dxa"/>
                                <w:right w:w="39" w:type="dxa"/>
                              </w:tcMar>
                            </w:tcPr>
                            <w:p>
                              <w:pPr>
                                <w:spacing w:after="0" w:line="240" w:lineRule="auto"/>
                              </w:pPr>
                            </w:p>
                          </w:tc>
                        </w:tr>
                        <w:tr>
                          <w:trPr>
                            <w:trHeight w:val="282" w:hRule="atLeast"/>
                          </w:trPr>
                          <w:tc>
                            <w:tcPr>
                              <w:tcW w:w="3150" w:type="dxa"/>
                              <w:tcBorders>
                                <w:top w:val="single"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Dhjetor</w:t>
                              </w:r>
                            </w:p>
                          </w:tc>
                          <w:tc>
                            <w:tcPr>
                              <w:tcW w:w="144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Jo</w:t>
                              </w:r>
                            </w:p>
                          </w:tc>
                          <w:tc>
                            <w:tcPr>
                              <w:tcW w:w="3615"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w:t>
                              </w:r>
                            </w:p>
                          </w:tc>
                          <w:tc>
                            <w:tcPr>
                              <w:tcW w:w="2207"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w:t>
                              </w:r>
                            </w:p>
                          </w:tc>
                        </w:tr>
                        <w:tr>
                          <w:trPr>
                            <w:trHeight w:val="282" w:hRule="atLeast"/>
                          </w:trPr>
                          <w:tc>
                            <w:tcPr>
                              <w:tcW w:w="3150"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44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61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207"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r>
                        <w:tr>
                          <w:trPr>
                            <w:trHeight w:val="282" w:hRule="atLeast"/>
                          </w:trPr>
                          <w:tc>
                            <w:tcPr>
                              <w:tcW w:w="3150"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44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61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207"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r>
                        <w:tr>
                          <w:trPr>
                            <w:trHeight w:val="282" w:hRule="atLeast"/>
                          </w:trPr>
                          <w:tc>
                            <w:tcPr>
                              <w:tcW w:w="3150" w:type="dxa"/>
                              <w:tcBorders>
                                <w:top w:val="single" w:color="000000" w:sz="7"/>
                                <w:left w:val="nil" w:sz="0"/>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Open Simple</w:t>
                              </w:r>
                            </w:p>
                          </w:tc>
                          <w:tc>
                            <w:tcPr>
                              <w:tcW w:w="2684"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Dhjetor</w:t>
                              </w:r>
                            </w:p>
                          </w:tc>
                          <w:tc>
                            <w:tcPr>
                              <w:tcW w:w="144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Jo</w:t>
                              </w:r>
                            </w:p>
                          </w:tc>
                          <w:tc>
                            <w:tcPr>
                              <w:tcW w:w="3615"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w:t>
                              </w:r>
                            </w:p>
                          </w:tc>
                          <w:tc>
                            <w:tcPr>
                              <w:tcW w:w="2207"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Mbi 15</w:t>
                              </w:r>
                            </w:p>
                          </w:tc>
                        </w:tr>
                        <w:tr>
                          <w:trPr>
                            <w:trHeight w:val="282" w:hRule="atLeast"/>
                          </w:trPr>
                          <w:tc>
                            <w:tcPr>
                              <w:tcW w:w="3150"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44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61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207"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r>
                        <w:tr>
                          <w:trPr>
                            <w:trHeight w:val="282" w:hRule="atLeast"/>
                          </w:trPr>
                          <w:tc>
                            <w:tcPr>
                              <w:tcW w:w="3150"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44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61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207"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r>
                        <w:tr>
                          <w:trPr>
                            <w:trHeight w:val="282" w:hRule="atLeast"/>
                          </w:trPr>
                          <w:tc>
                            <w:tcPr>
                              <w:tcW w:w="3150" w:type="dxa"/>
                              <w:tcBorders>
                                <w:top w:val="single" w:color="000000" w:sz="7"/>
                                <w:left w:val="nil" w:sz="0"/>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Purchase Tickets</w:t>
                              </w:r>
                            </w:p>
                          </w:tc>
                          <w:tc>
                            <w:tcPr>
                              <w:tcW w:w="2684"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Dhjetor</w:t>
                              </w:r>
                            </w:p>
                          </w:tc>
                          <w:tc>
                            <w:tcPr>
                              <w:tcW w:w="144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Jo</w:t>
                              </w:r>
                            </w:p>
                          </w:tc>
                          <w:tc>
                            <w:tcPr>
                              <w:tcW w:w="3615"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w:t>
                              </w:r>
                            </w:p>
                          </w:tc>
                          <w:tc>
                            <w:tcPr>
                              <w:tcW w:w="2207"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Mbi 15</w:t>
                              </w:r>
                            </w:p>
                          </w:tc>
                        </w:tr>
                        <w:tr>
                          <w:trPr>
                            <w:trHeight w:val="282" w:hRule="atLeast"/>
                          </w:trPr>
                          <w:tc>
                            <w:tcPr>
                              <w:tcW w:w="3150"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44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61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207"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r>
                        <w:tr>
                          <w:trPr>
                            <w:trHeight w:val="282" w:hRule="atLeast"/>
                          </w:trPr>
                          <w:tc>
                            <w:tcPr>
                              <w:tcW w:w="3150"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44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61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207"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r>
                        <w:tr>
                          <w:trPr>
                            <w:trHeight w:val="282" w:hRule="atLeast"/>
                          </w:trPr>
                          <w:tc>
                            <w:tcPr>
                              <w:tcW w:w="3150" w:type="dxa"/>
                              <w:tcBorders>
                                <w:top w:val="single" w:color="000000" w:sz="7"/>
                                <w:left w:val="nil" w:sz="0"/>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Small Value</w:t>
                              </w:r>
                            </w:p>
                          </w:tc>
                          <w:tc>
                            <w:tcPr>
                              <w:tcW w:w="2684"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Dhjetor</w:t>
                              </w:r>
                            </w:p>
                          </w:tc>
                          <w:tc>
                            <w:tcPr>
                              <w:tcW w:w="144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Jo</w:t>
                              </w:r>
                            </w:p>
                          </w:tc>
                          <w:tc>
                            <w:tcPr>
                              <w:tcW w:w="3615"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w:t>
                              </w:r>
                            </w:p>
                          </w:tc>
                          <w:tc>
                            <w:tcPr>
                              <w:tcW w:w="2207"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w:t>
                              </w:r>
                            </w:p>
                          </w:tc>
                        </w:tr>
                        <w:tr>
                          <w:trPr>
                            <w:trHeight w:val="282" w:hRule="atLeast"/>
                          </w:trPr>
                          <w:tc>
                            <w:tcPr>
                              <w:tcW w:w="3150"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44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61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207"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r>
                        <w:tr>
                          <w:trPr>
                            <w:trHeight w:val="282" w:hRule="atLeast"/>
                          </w:trPr>
                          <w:tc>
                            <w:tcPr>
                              <w:tcW w:w="3150"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44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61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207"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r>
                        <w:tr>
                          <w:trPr>
                            <w:trHeight w:val="282" w:hRule="atLeast"/>
                          </w:trPr>
                          <w:tc>
                            <w:tcPr>
                              <w:tcW w:w="3150" w:type="dxa"/>
                              <w:tcBorders>
                                <w:top w:val="single" w:color="000000" w:sz="7"/>
                                <w:left w:val="nil" w:sz="0"/>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Small Value</w:t>
                              </w:r>
                            </w:p>
                          </w:tc>
                          <w:tc>
                            <w:tcPr>
                              <w:tcW w:w="2684"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Dhjetor</w:t>
                              </w:r>
                            </w:p>
                          </w:tc>
                          <w:tc>
                            <w:tcPr>
                              <w:tcW w:w="144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Jo</w:t>
                              </w:r>
                            </w:p>
                          </w:tc>
                          <w:tc>
                            <w:tcPr>
                              <w:tcW w:w="3615"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w:t>
                              </w:r>
                            </w:p>
                          </w:tc>
                          <w:tc>
                            <w:tcPr>
                              <w:tcW w:w="2207"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w:t>
                              </w:r>
                            </w:p>
                          </w:tc>
                        </w:tr>
                        <w:tr>
                          <w:trPr>
                            <w:trHeight w:val="282" w:hRule="atLeast"/>
                          </w:trPr>
                          <w:tc>
                            <w:tcPr>
                              <w:tcW w:w="3150"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44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61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207"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r>
                        <w:tr>
                          <w:trPr>
                            <w:trHeight w:val="282" w:hRule="atLeast"/>
                          </w:trPr>
                          <w:tc>
                            <w:tcPr>
                              <w:tcW w:w="3150"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44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61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207"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r>
                        <w:tr>
                          <w:trPr>
                            <w:trHeight w:val="282" w:hRule="atLeast"/>
                          </w:trPr>
                          <w:tc>
                            <w:tcPr>
                              <w:tcW w:w="3150" w:type="dxa"/>
                              <w:tcBorders>
                                <w:top w:val="single"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Dhjetor</w:t>
                              </w:r>
                            </w:p>
                          </w:tc>
                          <w:tc>
                            <w:tcPr>
                              <w:tcW w:w="144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Jo</w:t>
                              </w:r>
                            </w:p>
                          </w:tc>
                          <w:tc>
                            <w:tcPr>
                              <w:tcW w:w="3615"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w:t>
                              </w:r>
                            </w:p>
                          </w:tc>
                          <w:tc>
                            <w:tcPr>
                              <w:tcW w:w="2207"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w:t>
                              </w:r>
                            </w:p>
                          </w:tc>
                        </w:tr>
                        <w:tr>
                          <w:trPr>
                            <w:trHeight w:val="282" w:hRule="atLeast"/>
                          </w:trPr>
                          <w:tc>
                            <w:tcPr>
                              <w:tcW w:w="3150"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44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61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207"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r>
                        <w:tr>
                          <w:trPr>
                            <w:trHeight w:val="282" w:hRule="atLeast"/>
                          </w:trPr>
                          <w:tc>
                            <w:tcPr>
                              <w:tcW w:w="3150"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44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61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207"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r>
                        <w:tr>
                          <w:trPr>
                            <w:trHeight w:val="282" w:hRule="atLeast"/>
                          </w:trPr>
                          <w:tc>
                            <w:tcPr>
                              <w:tcW w:w="3150" w:type="dxa"/>
                              <w:tcBorders>
                                <w:top w:val="single" w:color="000000" w:sz="7"/>
                                <w:left w:val="nil" w:sz="0"/>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Small Value</w:t>
                              </w:r>
                            </w:p>
                          </w:tc>
                          <w:tc>
                            <w:tcPr>
                              <w:tcW w:w="2684"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Dhjetor</w:t>
                              </w:r>
                            </w:p>
                          </w:tc>
                          <w:tc>
                            <w:tcPr>
                              <w:tcW w:w="144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Jo</w:t>
                              </w:r>
                            </w:p>
                          </w:tc>
                          <w:tc>
                            <w:tcPr>
                              <w:tcW w:w="3615"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w:t>
                              </w:r>
                            </w:p>
                          </w:tc>
                          <w:tc>
                            <w:tcPr>
                              <w:tcW w:w="2207"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w:t>
                              </w:r>
                            </w:p>
                          </w:tc>
                        </w:tr>
                        <w:tr>
                          <w:trPr>
                            <w:trHeight w:val="282" w:hRule="atLeast"/>
                          </w:trPr>
                          <w:tc>
                            <w:tcPr>
                              <w:tcW w:w="3150"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44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61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207"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r>
                        <w:tr>
                          <w:trPr>
                            <w:trHeight w:val="282" w:hRule="atLeast"/>
                          </w:trPr>
                          <w:tc>
                            <w:tcPr>
                              <w:tcW w:w="3150"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44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61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207"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r>
                        <w:tr>
                          <w:trPr>
                            <w:trHeight w:val="282" w:hRule="atLeast"/>
                          </w:trPr>
                          <w:tc>
                            <w:tcPr>
                              <w:tcW w:w="3150" w:type="dxa"/>
                              <w:tcBorders>
                                <w:top w:val="single" w:color="000000" w:sz="7"/>
                                <w:left w:val="nil" w:sz="0"/>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Small Value</w:t>
                              </w:r>
                            </w:p>
                          </w:tc>
                          <w:tc>
                            <w:tcPr>
                              <w:tcW w:w="2684"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Dhjetor</w:t>
                              </w:r>
                            </w:p>
                          </w:tc>
                          <w:tc>
                            <w:tcPr>
                              <w:tcW w:w="144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Jo</w:t>
                              </w:r>
                            </w:p>
                          </w:tc>
                          <w:tc>
                            <w:tcPr>
                              <w:tcW w:w="3615"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w:t>
                              </w:r>
                            </w:p>
                          </w:tc>
                          <w:tc>
                            <w:tcPr>
                              <w:tcW w:w="2207"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Mbi 15</w:t>
                              </w:r>
                            </w:p>
                          </w:tc>
                        </w:tr>
                        <w:tr>
                          <w:trPr>
                            <w:trHeight w:val="282" w:hRule="atLeast"/>
                          </w:trPr>
                          <w:tc>
                            <w:tcPr>
                              <w:tcW w:w="3150"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44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61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207"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r>
                        <w:tr>
                          <w:trPr>
                            <w:trHeight w:val="282" w:hRule="atLeast"/>
                          </w:trPr>
                          <w:tc>
                            <w:tcPr>
                              <w:tcW w:w="3150"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44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61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207"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r>
                        <w:tr>
                          <w:trPr>
                            <w:trHeight w:val="282" w:hRule="atLeast"/>
                          </w:trPr>
                          <w:tc>
                            <w:tcPr>
                              <w:tcW w:w="3150" w:type="dxa"/>
                              <w:tcBorders>
                                <w:top w:val="single" w:color="000000" w:sz="7"/>
                                <w:left w:val="nil" w:sz="0"/>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Small Value</w:t>
                              </w:r>
                            </w:p>
                          </w:tc>
                          <w:tc>
                            <w:tcPr>
                              <w:tcW w:w="2684"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Dhjetor</w:t>
                              </w:r>
                            </w:p>
                          </w:tc>
                          <w:tc>
                            <w:tcPr>
                              <w:tcW w:w="144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Jo</w:t>
                              </w:r>
                            </w:p>
                          </w:tc>
                          <w:tc>
                            <w:tcPr>
                              <w:tcW w:w="3615"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w:t>
                              </w:r>
                            </w:p>
                          </w:tc>
                          <w:tc>
                            <w:tcPr>
                              <w:tcW w:w="2207"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w:t>
                              </w:r>
                            </w:p>
                          </w:tc>
                        </w:tr>
                        <w:tr>
                          <w:trPr>
                            <w:trHeight w:val="282" w:hRule="atLeast"/>
                          </w:trPr>
                          <w:tc>
                            <w:tcPr>
                              <w:tcW w:w="3150"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44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61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207"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r>
                        <w:tr>
                          <w:trPr>
                            <w:trHeight w:val="282" w:hRule="atLeast"/>
                          </w:trPr>
                          <w:tc>
                            <w:tcPr>
                              <w:tcW w:w="3150"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44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61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207"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r>
                        <w:tr>
                          <w:trPr>
                            <w:trHeight w:val="282" w:hRule="atLeast"/>
                          </w:trPr>
                          <w:tc>
                            <w:tcPr>
                              <w:tcW w:w="3150" w:type="dxa"/>
                              <w:tcBorders>
                                <w:top w:val="single" w:color="000000" w:sz="7"/>
                                <w:left w:val="nil" w:sz="0"/>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Small Value</w:t>
                              </w:r>
                            </w:p>
                          </w:tc>
                          <w:tc>
                            <w:tcPr>
                              <w:tcW w:w="2684"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Dhjetor</w:t>
                              </w:r>
                            </w:p>
                          </w:tc>
                          <w:tc>
                            <w:tcPr>
                              <w:tcW w:w="144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Jo</w:t>
                              </w:r>
                            </w:p>
                          </w:tc>
                          <w:tc>
                            <w:tcPr>
                              <w:tcW w:w="3615"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w:t>
                              </w:r>
                            </w:p>
                          </w:tc>
                          <w:tc>
                            <w:tcPr>
                              <w:tcW w:w="2207"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w:t>
                              </w:r>
                            </w:p>
                          </w:tc>
                        </w:tr>
                        <w:tr>
                          <w:trPr>
                            <w:trHeight w:val="282" w:hRule="atLeast"/>
                          </w:trPr>
                          <w:tc>
                            <w:tcPr>
                              <w:tcW w:w="3150"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44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61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207"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r>
                        <w:tr>
                          <w:trPr>
                            <w:trHeight w:val="282" w:hRule="atLeast"/>
                          </w:trPr>
                          <w:tc>
                            <w:tcPr>
                              <w:tcW w:w="3150"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44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61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207"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r>
                        <w:tr>
                          <w:trPr>
                            <w:trHeight w:val="282" w:hRule="atLeast"/>
                          </w:trPr>
                          <w:tc>
                            <w:tcPr>
                              <w:tcW w:w="3150" w:type="dxa"/>
                              <w:tcBorders>
                                <w:top w:val="single" w:color="000000" w:sz="7"/>
                                <w:left w:val="nil" w:sz="0"/>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Small Value</w:t>
                              </w:r>
                            </w:p>
                          </w:tc>
                          <w:tc>
                            <w:tcPr>
                              <w:tcW w:w="2684"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Dhjetor</w:t>
                              </w:r>
                            </w:p>
                          </w:tc>
                          <w:tc>
                            <w:tcPr>
                              <w:tcW w:w="144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Jo</w:t>
                              </w:r>
                            </w:p>
                          </w:tc>
                          <w:tc>
                            <w:tcPr>
                              <w:tcW w:w="3615"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w:t>
                              </w:r>
                            </w:p>
                          </w:tc>
                          <w:tc>
                            <w:tcPr>
                              <w:tcW w:w="2207"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w:t>
                              </w:r>
                            </w:p>
                          </w:tc>
                        </w:tr>
                        <w:tr>
                          <w:trPr>
                            <w:trHeight w:val="282" w:hRule="atLeast"/>
                          </w:trPr>
                          <w:tc>
                            <w:tcPr>
                              <w:tcW w:w="3150"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44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61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207"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r>
                        <w:tr>
                          <w:trPr>
                            <w:trHeight w:val="282" w:hRule="atLeast"/>
                          </w:trPr>
                          <w:tc>
                            <w:tcPr>
                              <w:tcW w:w="3150"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44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61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207"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r>
                        <w:tr>
                          <w:trPr>
                            <w:trHeight w:val="282" w:hRule="atLeast"/>
                          </w:trPr>
                          <w:tc>
                            <w:tcPr>
                              <w:tcW w:w="3150" w:type="dxa"/>
                              <w:tcBorders>
                                <w:top w:val="single"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Dhjetor</w:t>
                              </w:r>
                            </w:p>
                          </w:tc>
                          <w:tc>
                            <w:tcPr>
                              <w:tcW w:w="144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Jo</w:t>
                              </w:r>
                            </w:p>
                          </w:tc>
                          <w:tc>
                            <w:tcPr>
                              <w:tcW w:w="3615"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w:t>
                              </w:r>
                            </w:p>
                          </w:tc>
                          <w:tc>
                            <w:tcPr>
                              <w:tcW w:w="2207"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w:t>
                              </w:r>
                            </w:p>
                          </w:tc>
                        </w:tr>
                        <w:tr>
                          <w:trPr>
                            <w:trHeight w:val="282" w:hRule="atLeast"/>
                          </w:trPr>
                          <w:tc>
                            <w:tcPr>
                              <w:tcW w:w="3150"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44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61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207"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r>
                        <w:tr>
                          <w:trPr>
                            <w:trHeight w:val="282" w:hRule="atLeast"/>
                          </w:trPr>
                          <w:tc>
                            <w:tcPr>
                              <w:tcW w:w="3150"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44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61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207"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r>
                        <w:tr>
                          <w:trPr>
                            <w:trHeight w:val="282" w:hRule="atLeast"/>
                          </w:trPr>
                          <w:tc>
                            <w:tcPr>
                              <w:tcW w:w="3150" w:type="dxa"/>
                              <w:tcBorders>
                                <w:top w:val="single" w:color="000000" w:sz="7"/>
                                <w:left w:val="nil" w:sz="0"/>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Open Simple</w:t>
                              </w:r>
                            </w:p>
                          </w:tc>
                          <w:tc>
                            <w:tcPr>
                              <w:tcW w:w="2684"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Dhjetor</w:t>
                              </w:r>
                            </w:p>
                          </w:tc>
                          <w:tc>
                            <w:tcPr>
                              <w:tcW w:w="144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Jo</w:t>
                              </w:r>
                            </w:p>
                          </w:tc>
                          <w:tc>
                            <w:tcPr>
                              <w:tcW w:w="3615"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w:t>
                              </w:r>
                            </w:p>
                          </w:tc>
                          <w:tc>
                            <w:tcPr>
                              <w:tcW w:w="2207"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w:t>
                              </w:r>
                            </w:p>
                          </w:tc>
                        </w:tr>
                        <w:tr>
                          <w:trPr>
                            <w:trHeight w:val="282" w:hRule="atLeast"/>
                          </w:trPr>
                          <w:tc>
                            <w:tcPr>
                              <w:tcW w:w="3150"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44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61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207"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r>
                        <w:tr>
                          <w:trPr>
                            <w:trHeight w:val="282" w:hRule="atLeast"/>
                          </w:trPr>
                          <w:tc>
                            <w:tcPr>
                              <w:tcW w:w="3150"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44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61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207"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r>
                        <w:tr>
                          <w:trPr>
                            <w:trHeight w:val="282" w:hRule="atLeast"/>
                          </w:trPr>
                          <w:tc>
                            <w:tcPr>
                              <w:tcW w:w="3150" w:type="dxa"/>
                              <w:tcBorders>
                                <w:top w:val="single" w:color="000000" w:sz="7"/>
                                <w:left w:val="nil" w:sz="0"/>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Small Value</w:t>
                              </w:r>
                            </w:p>
                          </w:tc>
                          <w:tc>
                            <w:tcPr>
                              <w:tcW w:w="2684"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Dhjetor</w:t>
                              </w:r>
                            </w:p>
                          </w:tc>
                          <w:tc>
                            <w:tcPr>
                              <w:tcW w:w="144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Jo</w:t>
                              </w:r>
                            </w:p>
                          </w:tc>
                          <w:tc>
                            <w:tcPr>
                              <w:tcW w:w="3615"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w:t>
                              </w:r>
                            </w:p>
                          </w:tc>
                          <w:tc>
                            <w:tcPr>
                              <w:tcW w:w="2207"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w:t>
                              </w:r>
                            </w:p>
                          </w:tc>
                        </w:tr>
                        <w:tr>
                          <w:trPr>
                            <w:trHeight w:val="282" w:hRule="atLeast"/>
                          </w:trPr>
                          <w:tc>
                            <w:tcPr>
                              <w:tcW w:w="3150"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44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61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207"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r>
                        <w:tr>
                          <w:trPr>
                            <w:trHeight w:val="282" w:hRule="atLeast"/>
                          </w:trPr>
                          <w:tc>
                            <w:tcPr>
                              <w:tcW w:w="3150"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44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61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207"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r>
                        <w:tr>
                          <w:trPr>
                            <w:trHeight w:val="282" w:hRule="atLeast"/>
                          </w:trPr>
                          <w:tc>
                            <w:tcPr>
                              <w:tcW w:w="3150" w:type="dxa"/>
                              <w:tcBorders>
                                <w:top w:val="single" w:color="000000" w:sz="7"/>
                                <w:left w:val="nil" w:sz="0"/>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Small Value</w:t>
                              </w:r>
                            </w:p>
                          </w:tc>
                          <w:tc>
                            <w:tcPr>
                              <w:tcW w:w="2684"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Dhjetor</w:t>
                              </w:r>
                            </w:p>
                          </w:tc>
                          <w:tc>
                            <w:tcPr>
                              <w:tcW w:w="144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Jo</w:t>
                              </w:r>
                            </w:p>
                          </w:tc>
                          <w:tc>
                            <w:tcPr>
                              <w:tcW w:w="3615"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w:t>
                              </w:r>
                            </w:p>
                          </w:tc>
                          <w:tc>
                            <w:tcPr>
                              <w:tcW w:w="2207"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w:t>
                              </w:r>
                            </w:p>
                          </w:tc>
                        </w:tr>
                        <w:tr>
                          <w:trPr>
                            <w:trHeight w:val="282" w:hRule="atLeast"/>
                          </w:trPr>
                          <w:tc>
                            <w:tcPr>
                              <w:tcW w:w="3150"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44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61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207"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r>
                        <w:tr>
                          <w:trPr>
                            <w:trHeight w:val="282" w:hRule="atLeast"/>
                          </w:trPr>
                          <w:tc>
                            <w:tcPr>
                              <w:tcW w:w="3150"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44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61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207"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r>
                        <w:tr>
                          <w:trPr>
                            <w:trHeight w:val="282" w:hRule="atLeast"/>
                          </w:trPr>
                          <w:tc>
                            <w:tcPr>
                              <w:tcW w:w="3150" w:type="dxa"/>
                              <w:tcBorders>
                                <w:top w:val="single" w:color="000000" w:sz="7"/>
                                <w:left w:val="nil" w:sz="0"/>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Open Simple</w:t>
                              </w:r>
                            </w:p>
                          </w:tc>
                          <w:tc>
                            <w:tcPr>
                              <w:tcW w:w="2684"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Dhjetor</w:t>
                              </w:r>
                            </w:p>
                          </w:tc>
                          <w:tc>
                            <w:tcPr>
                              <w:tcW w:w="144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Po</w:t>
                              </w:r>
                            </w:p>
                          </w:tc>
                          <w:tc>
                            <w:tcPr>
                              <w:tcW w:w="3615"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w:t>
                              </w:r>
                            </w:p>
                          </w:tc>
                          <w:tc>
                            <w:tcPr>
                              <w:tcW w:w="2207"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w:t>
                              </w:r>
                            </w:p>
                          </w:tc>
                        </w:tr>
                        <w:tr>
                          <w:trPr>
                            <w:trHeight w:val="282" w:hRule="atLeast"/>
                          </w:trPr>
                          <w:tc>
                            <w:tcPr>
                              <w:tcW w:w="3150"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44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61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207"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r>
                        <w:tr>
                          <w:trPr>
                            <w:trHeight w:val="282" w:hRule="atLeast"/>
                          </w:trPr>
                          <w:tc>
                            <w:tcPr>
                              <w:tcW w:w="3150"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44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61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207"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r>
                        <w:tr>
                          <w:trPr>
                            <w:trHeight w:val="282" w:hRule="atLeast"/>
                          </w:trPr>
                          <w:tc>
                            <w:tcPr>
                              <w:tcW w:w="3150" w:type="dxa"/>
                              <w:tcBorders>
                                <w:top w:val="single" w:color="000000" w:sz="7"/>
                                <w:left w:val="nil" w:sz="0"/>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Open Simple</w:t>
                              </w:r>
                            </w:p>
                          </w:tc>
                          <w:tc>
                            <w:tcPr>
                              <w:tcW w:w="2684"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Dhjetor</w:t>
                              </w:r>
                            </w:p>
                          </w:tc>
                          <w:tc>
                            <w:tcPr>
                              <w:tcW w:w="144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Jo</w:t>
                              </w:r>
                            </w:p>
                          </w:tc>
                          <w:tc>
                            <w:tcPr>
                              <w:tcW w:w="3615"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w:t>
                              </w:r>
                            </w:p>
                          </w:tc>
                          <w:tc>
                            <w:tcPr>
                              <w:tcW w:w="2207"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Mbi 15</w:t>
                              </w:r>
                            </w:p>
                          </w:tc>
                        </w:tr>
                        <w:tr>
                          <w:trPr>
                            <w:trHeight w:val="282" w:hRule="atLeast"/>
                          </w:trPr>
                          <w:tc>
                            <w:tcPr>
                              <w:tcW w:w="3150"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44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61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207"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r>
                        <w:tr>
                          <w:trPr>
                            <w:trHeight w:val="282" w:hRule="atLeast"/>
                          </w:trPr>
                          <w:tc>
                            <w:tcPr>
                              <w:tcW w:w="3150"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44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61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207"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r>
                        <w:tr>
                          <w:trPr>
                            <w:trHeight w:val="282" w:hRule="atLeast"/>
                          </w:trPr>
                          <w:tc>
                            <w:tcPr>
                              <w:tcW w:w="3150" w:type="dxa"/>
                              <w:tcBorders>
                                <w:top w:val="single" w:color="000000" w:sz="7"/>
                                <w:left w:val="nil" w:sz="0"/>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Open Simple</w:t>
                              </w:r>
                            </w:p>
                          </w:tc>
                          <w:tc>
                            <w:tcPr>
                              <w:tcW w:w="2684"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Dhjetor</w:t>
                              </w:r>
                            </w:p>
                          </w:tc>
                          <w:tc>
                            <w:tcPr>
                              <w:tcW w:w="144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Jo</w:t>
                              </w:r>
                            </w:p>
                          </w:tc>
                          <w:tc>
                            <w:tcPr>
                              <w:tcW w:w="3615"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w:t>
                              </w:r>
                            </w:p>
                          </w:tc>
                          <w:tc>
                            <w:tcPr>
                              <w:tcW w:w="2207"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w:t>
                              </w:r>
                            </w:p>
                          </w:tc>
                        </w:tr>
                        <w:tr>
                          <w:trPr>
                            <w:trHeight w:val="282" w:hRule="atLeast"/>
                          </w:trPr>
                          <w:tc>
                            <w:tcPr>
                              <w:tcW w:w="3150"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44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61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207"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r>
                        <w:tr>
                          <w:trPr>
                            <w:trHeight w:val="282" w:hRule="atLeast"/>
                          </w:trPr>
                          <w:tc>
                            <w:tcPr>
                              <w:tcW w:w="3150"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44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61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207"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r>
                        <w:tr>
                          <w:trPr>
                            <w:trHeight w:val="282" w:hRule="atLeast"/>
                          </w:trPr>
                          <w:tc>
                            <w:tcPr>
                              <w:tcW w:w="3150" w:type="dxa"/>
                              <w:tcBorders>
                                <w:top w:val="single" w:color="000000" w:sz="7"/>
                                <w:left w:val="nil" w:sz="0"/>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Small Value</w:t>
                              </w:r>
                            </w:p>
                          </w:tc>
                          <w:tc>
                            <w:tcPr>
                              <w:tcW w:w="2684"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Dhjetor</w:t>
                              </w:r>
                            </w:p>
                          </w:tc>
                          <w:tc>
                            <w:tcPr>
                              <w:tcW w:w="144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Jo</w:t>
                              </w:r>
                            </w:p>
                          </w:tc>
                          <w:tc>
                            <w:tcPr>
                              <w:tcW w:w="3615"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w:t>
                              </w:r>
                            </w:p>
                          </w:tc>
                          <w:tc>
                            <w:tcPr>
                              <w:tcW w:w="2207"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Mbi 15</w:t>
                              </w:r>
                            </w:p>
                          </w:tc>
                        </w:tr>
                        <w:tr>
                          <w:trPr>
                            <w:trHeight w:val="282" w:hRule="atLeast"/>
                          </w:trPr>
                          <w:tc>
                            <w:tcPr>
                              <w:tcW w:w="3150"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44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61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207"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r>
                        <w:tr>
                          <w:trPr>
                            <w:trHeight w:val="282" w:hRule="atLeast"/>
                          </w:trPr>
                          <w:tc>
                            <w:tcPr>
                              <w:tcW w:w="3150"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44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61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207"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r>
                        <w:tr>
                          <w:trPr>
                            <w:trHeight w:val="282" w:hRule="atLeast"/>
                          </w:trPr>
                          <w:tc>
                            <w:tcPr>
                              <w:tcW w:w="3150" w:type="dxa"/>
                              <w:tcBorders>
                                <w:top w:val="single" w:color="000000" w:sz="7"/>
                                <w:left w:val="nil" w:sz="0"/>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Small Value</w:t>
                              </w:r>
                            </w:p>
                          </w:tc>
                          <w:tc>
                            <w:tcPr>
                              <w:tcW w:w="2684"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Dhjetor</w:t>
                              </w:r>
                            </w:p>
                          </w:tc>
                          <w:tc>
                            <w:tcPr>
                              <w:tcW w:w="144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Jo</w:t>
                              </w:r>
                            </w:p>
                          </w:tc>
                          <w:tc>
                            <w:tcPr>
                              <w:tcW w:w="3615"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w:t>
                              </w:r>
                            </w:p>
                          </w:tc>
                          <w:tc>
                            <w:tcPr>
                              <w:tcW w:w="2207"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Mbi 15</w:t>
                              </w:r>
                            </w:p>
                          </w:tc>
                        </w:tr>
                        <w:tr>
                          <w:trPr>
                            <w:trHeight w:val="282" w:hRule="atLeast"/>
                          </w:trPr>
                          <w:tc>
                            <w:tcPr>
                              <w:tcW w:w="3150"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44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61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207"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r>
                        <w:tr>
                          <w:trPr>
                            <w:trHeight w:val="282" w:hRule="atLeast"/>
                          </w:trPr>
                          <w:tc>
                            <w:tcPr>
                              <w:tcW w:w="3150"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44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61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207"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r>
                        <w:tr>
                          <w:trPr>
                            <w:trHeight w:val="282" w:hRule="atLeast"/>
                          </w:trPr>
                          <w:tc>
                            <w:tcPr>
                              <w:tcW w:w="3150" w:type="dxa"/>
                              <w:tcBorders>
                                <w:top w:val="single" w:color="000000" w:sz="7"/>
                                <w:left w:val="nil" w:sz="0"/>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Open Simple</w:t>
                              </w:r>
                            </w:p>
                          </w:tc>
                          <w:tc>
                            <w:tcPr>
                              <w:tcW w:w="2684"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Dhjetor</w:t>
                              </w:r>
                            </w:p>
                          </w:tc>
                          <w:tc>
                            <w:tcPr>
                              <w:tcW w:w="144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Jo</w:t>
                              </w:r>
                            </w:p>
                          </w:tc>
                          <w:tc>
                            <w:tcPr>
                              <w:tcW w:w="3615"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w:t>
                              </w:r>
                            </w:p>
                          </w:tc>
                          <w:tc>
                            <w:tcPr>
                              <w:tcW w:w="2207"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Mbi 15</w:t>
                              </w:r>
                            </w:p>
                          </w:tc>
                        </w:tr>
                        <w:tr>
                          <w:trPr>
                            <w:trHeight w:val="282" w:hRule="atLeast"/>
                          </w:trPr>
                          <w:tc>
                            <w:tcPr>
                              <w:tcW w:w="3150"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44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61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207"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r>
                        <w:tr>
                          <w:trPr>
                            <w:trHeight w:val="282" w:hRule="atLeast"/>
                          </w:trPr>
                          <w:tc>
                            <w:tcPr>
                              <w:tcW w:w="3150"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44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61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207"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r>
                        <w:tr>
                          <w:trPr>
                            <w:trHeight w:val="282" w:hRule="atLeast"/>
                          </w:trPr>
                          <w:tc>
                            <w:tcPr>
                              <w:tcW w:w="3150" w:type="dxa"/>
                              <w:tcBorders>
                                <w:top w:val="single" w:color="000000" w:sz="7"/>
                                <w:left w:val="nil" w:sz="0"/>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Open Simple</w:t>
                              </w:r>
                            </w:p>
                          </w:tc>
                          <w:tc>
                            <w:tcPr>
                              <w:tcW w:w="2684"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Dhjetor</w:t>
                              </w:r>
                            </w:p>
                          </w:tc>
                          <w:tc>
                            <w:tcPr>
                              <w:tcW w:w="144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Jo</w:t>
                              </w:r>
                            </w:p>
                          </w:tc>
                          <w:tc>
                            <w:tcPr>
                              <w:tcW w:w="3615"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w:t>
                              </w:r>
                            </w:p>
                          </w:tc>
                          <w:tc>
                            <w:tcPr>
                              <w:tcW w:w="2207"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w:t>
                              </w:r>
                            </w:p>
                          </w:tc>
                        </w:tr>
                        <w:tr>
                          <w:trPr>
                            <w:trHeight w:val="282" w:hRule="atLeast"/>
                          </w:trPr>
                          <w:tc>
                            <w:tcPr>
                              <w:tcW w:w="3150"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44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61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207"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r>
                        <w:tr>
                          <w:trPr>
                            <w:trHeight w:val="282" w:hRule="atLeast"/>
                          </w:trPr>
                          <w:tc>
                            <w:tcPr>
                              <w:tcW w:w="3150"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44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61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207"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r>
                        <w:tr>
                          <w:trPr>
                            <w:trHeight w:val="282" w:hRule="atLeast"/>
                          </w:trPr>
                          <w:tc>
                            <w:tcPr>
                              <w:tcW w:w="3150" w:type="dxa"/>
                              <w:tcBorders>
                                <w:top w:val="single" w:color="000000" w:sz="7"/>
                                <w:left w:val="nil" w:sz="0"/>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Small Value</w:t>
                              </w:r>
                            </w:p>
                          </w:tc>
                          <w:tc>
                            <w:tcPr>
                              <w:tcW w:w="2684"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Dhjetor</w:t>
                              </w:r>
                            </w:p>
                          </w:tc>
                          <w:tc>
                            <w:tcPr>
                              <w:tcW w:w="144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Jo</w:t>
                              </w:r>
                            </w:p>
                          </w:tc>
                          <w:tc>
                            <w:tcPr>
                              <w:tcW w:w="3615"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w:t>
                              </w:r>
                            </w:p>
                          </w:tc>
                          <w:tc>
                            <w:tcPr>
                              <w:tcW w:w="2207"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Mbi 15</w:t>
                              </w:r>
                            </w:p>
                          </w:tc>
                        </w:tr>
                        <w:tr>
                          <w:trPr>
                            <w:trHeight w:val="282" w:hRule="atLeast"/>
                          </w:trPr>
                          <w:tc>
                            <w:tcPr>
                              <w:tcW w:w="3150"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44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61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207"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r>
                        <w:tr>
                          <w:trPr>
                            <w:trHeight w:val="282" w:hRule="atLeast"/>
                          </w:trPr>
                          <w:tc>
                            <w:tcPr>
                              <w:tcW w:w="3150"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44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61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207"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r>
                        <w:tr>
                          <w:trPr>
                            <w:trHeight w:val="282" w:hRule="atLeast"/>
                          </w:trPr>
                          <w:tc>
                            <w:tcPr>
                              <w:tcW w:w="3150" w:type="dxa"/>
                              <w:tcBorders>
                                <w:top w:val="single"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Dhjetor</w:t>
                              </w:r>
                            </w:p>
                          </w:tc>
                          <w:tc>
                            <w:tcPr>
                              <w:tcW w:w="144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Jo</w:t>
                              </w:r>
                            </w:p>
                          </w:tc>
                          <w:tc>
                            <w:tcPr>
                              <w:tcW w:w="3615"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w:t>
                              </w:r>
                            </w:p>
                          </w:tc>
                          <w:tc>
                            <w:tcPr>
                              <w:tcW w:w="2207"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w:t>
                              </w:r>
                            </w:p>
                          </w:tc>
                        </w:tr>
                        <w:tr>
                          <w:trPr>
                            <w:trHeight w:val="282" w:hRule="atLeast"/>
                          </w:trPr>
                          <w:tc>
                            <w:tcPr>
                              <w:tcW w:w="3150"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44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61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207"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r>
                        <w:tr>
                          <w:trPr>
                            <w:trHeight w:val="282" w:hRule="atLeast"/>
                          </w:trPr>
                          <w:tc>
                            <w:tcPr>
                              <w:tcW w:w="3150"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44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61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207"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r>
                        <w:tr>
                          <w:trPr>
                            <w:trHeight w:val="282" w:hRule="atLeast"/>
                          </w:trPr>
                          <w:tc>
                            <w:tcPr>
                              <w:tcW w:w="3150" w:type="dxa"/>
                              <w:tcBorders>
                                <w:top w:val="single"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Dhjetor</w:t>
                              </w:r>
                            </w:p>
                          </w:tc>
                          <w:tc>
                            <w:tcPr>
                              <w:tcW w:w="144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Jo</w:t>
                              </w:r>
                            </w:p>
                          </w:tc>
                          <w:tc>
                            <w:tcPr>
                              <w:tcW w:w="3615"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w:t>
                              </w:r>
                            </w:p>
                          </w:tc>
                          <w:tc>
                            <w:tcPr>
                              <w:tcW w:w="2207"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Mbi 15</w:t>
                              </w:r>
                            </w:p>
                          </w:tc>
                        </w:tr>
                        <w:tr>
                          <w:trPr>
                            <w:trHeight w:val="282" w:hRule="atLeast"/>
                          </w:trPr>
                          <w:tc>
                            <w:tcPr>
                              <w:tcW w:w="3150"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44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61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207"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r>
                        <w:tr>
                          <w:trPr>
                            <w:trHeight w:val="282" w:hRule="atLeast"/>
                          </w:trPr>
                          <w:tc>
                            <w:tcPr>
                              <w:tcW w:w="3150"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44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61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207"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r>
                        <w:tr>
                          <w:trPr>
                            <w:trHeight w:val="282" w:hRule="atLeast"/>
                          </w:trPr>
                          <w:tc>
                            <w:tcPr>
                              <w:tcW w:w="3150" w:type="dxa"/>
                              <w:tcBorders>
                                <w:top w:val="single"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Dhjetor</w:t>
                              </w:r>
                            </w:p>
                          </w:tc>
                          <w:tc>
                            <w:tcPr>
                              <w:tcW w:w="144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Jo</w:t>
                              </w:r>
                            </w:p>
                          </w:tc>
                          <w:tc>
                            <w:tcPr>
                              <w:tcW w:w="3615"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w:t>
                              </w:r>
                            </w:p>
                          </w:tc>
                          <w:tc>
                            <w:tcPr>
                              <w:tcW w:w="2207"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w:t>
                              </w:r>
                            </w:p>
                          </w:tc>
                        </w:tr>
                        <w:tr>
                          <w:trPr>
                            <w:trHeight w:val="282" w:hRule="atLeast"/>
                          </w:trPr>
                          <w:tc>
                            <w:tcPr>
                              <w:tcW w:w="3150"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44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61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207"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r>
                        <w:tr>
                          <w:trPr>
                            <w:trHeight w:val="282" w:hRule="atLeast"/>
                          </w:trPr>
                          <w:tc>
                            <w:tcPr>
                              <w:tcW w:w="3150"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44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61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207"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r>
                        <w:tr>
                          <w:trPr>
                            <w:trHeight w:val="282" w:hRule="atLeast"/>
                          </w:trPr>
                          <w:tc>
                            <w:tcPr>
                              <w:tcW w:w="3150" w:type="dxa"/>
                              <w:tcBorders>
                                <w:top w:val="single" w:color="000000" w:sz="7"/>
                                <w:left w:val="nil" w:sz="0"/>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Small Value</w:t>
                              </w:r>
                            </w:p>
                          </w:tc>
                          <w:tc>
                            <w:tcPr>
                              <w:tcW w:w="2684"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Dhjetor</w:t>
                              </w:r>
                            </w:p>
                          </w:tc>
                          <w:tc>
                            <w:tcPr>
                              <w:tcW w:w="144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Jo</w:t>
                              </w:r>
                            </w:p>
                          </w:tc>
                          <w:tc>
                            <w:tcPr>
                              <w:tcW w:w="3615"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w:t>
                              </w:r>
                            </w:p>
                          </w:tc>
                          <w:tc>
                            <w:tcPr>
                              <w:tcW w:w="2207"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w:t>
                              </w:r>
                            </w:p>
                          </w:tc>
                        </w:tr>
                        <w:tr>
                          <w:trPr>
                            <w:trHeight w:val="282" w:hRule="atLeast"/>
                          </w:trPr>
                          <w:tc>
                            <w:tcPr>
                              <w:tcW w:w="3150"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44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61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207"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r>
                        <w:tr>
                          <w:trPr>
                            <w:trHeight w:val="282" w:hRule="atLeast"/>
                          </w:trPr>
                          <w:tc>
                            <w:tcPr>
                              <w:tcW w:w="3150"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44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61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207"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r>
                        <w:tr>
                          <w:trPr>
                            <w:trHeight w:val="282" w:hRule="atLeast"/>
                          </w:trPr>
                          <w:tc>
                            <w:tcPr>
                              <w:tcW w:w="3150" w:type="dxa"/>
                              <w:tcBorders>
                                <w:top w:val="single" w:color="000000" w:sz="7"/>
                                <w:left w:val="nil" w:sz="0"/>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Small Value</w:t>
                              </w:r>
                            </w:p>
                          </w:tc>
                          <w:tc>
                            <w:tcPr>
                              <w:tcW w:w="2684"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Dhjetor</w:t>
                              </w:r>
                            </w:p>
                          </w:tc>
                          <w:tc>
                            <w:tcPr>
                              <w:tcW w:w="144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Jo</w:t>
                              </w:r>
                            </w:p>
                          </w:tc>
                          <w:tc>
                            <w:tcPr>
                              <w:tcW w:w="3615"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w:t>
                              </w:r>
                            </w:p>
                          </w:tc>
                          <w:tc>
                            <w:tcPr>
                              <w:tcW w:w="2207"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w:t>
                              </w:r>
                            </w:p>
                          </w:tc>
                        </w:tr>
                        <w:tr>
                          <w:trPr>
                            <w:trHeight w:val="282" w:hRule="atLeast"/>
                          </w:trPr>
                          <w:tc>
                            <w:tcPr>
                              <w:tcW w:w="3150"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44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61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207"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r>
                        <w:tr>
                          <w:trPr>
                            <w:trHeight w:val="282" w:hRule="atLeast"/>
                          </w:trPr>
                          <w:tc>
                            <w:tcPr>
                              <w:tcW w:w="3150"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44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61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207"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r>
                        <w:tr>
                          <w:trPr>
                            <w:trHeight w:val="282" w:hRule="atLeast"/>
                          </w:trPr>
                          <w:tc>
                            <w:tcPr>
                              <w:tcW w:w="3150" w:type="dxa"/>
                              <w:tcBorders>
                                <w:top w:val="single" w:color="000000" w:sz="7"/>
                                <w:left w:val="nil" w:sz="0"/>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Purchase Tickets</w:t>
                              </w:r>
                            </w:p>
                          </w:tc>
                          <w:tc>
                            <w:tcPr>
                              <w:tcW w:w="2684"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Dhjetor</w:t>
                              </w:r>
                            </w:p>
                          </w:tc>
                          <w:tc>
                            <w:tcPr>
                              <w:tcW w:w="144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Jo</w:t>
                              </w:r>
                            </w:p>
                          </w:tc>
                          <w:tc>
                            <w:tcPr>
                              <w:tcW w:w="3615"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w:t>
                              </w:r>
                            </w:p>
                          </w:tc>
                          <w:tc>
                            <w:tcPr>
                              <w:tcW w:w="2207"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w:t>
                              </w:r>
                            </w:p>
                          </w:tc>
                        </w:tr>
                        <w:tr>
                          <w:trPr>
                            <w:trHeight w:val="282" w:hRule="atLeast"/>
                          </w:trPr>
                          <w:tc>
                            <w:tcPr>
                              <w:tcW w:w="3150"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44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61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207"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r>
                        <w:tr>
                          <w:trPr>
                            <w:trHeight w:val="282" w:hRule="atLeast"/>
                          </w:trPr>
                          <w:tc>
                            <w:tcPr>
                              <w:tcW w:w="3150"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44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61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207"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r>
                        <w:tr>
                          <w:trPr>
                            <w:trHeight w:val="282" w:hRule="atLeast"/>
                          </w:trPr>
                          <w:tc>
                            <w:tcPr>
                              <w:tcW w:w="3150" w:type="dxa"/>
                              <w:tcBorders>
                                <w:top w:val="single" w:color="000000" w:sz="7"/>
                                <w:left w:val="nil" w:sz="0"/>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Small Value</w:t>
                              </w:r>
                            </w:p>
                          </w:tc>
                          <w:tc>
                            <w:tcPr>
                              <w:tcW w:w="2684"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Dhjetor</w:t>
                              </w:r>
                            </w:p>
                          </w:tc>
                          <w:tc>
                            <w:tcPr>
                              <w:tcW w:w="144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Jo</w:t>
                              </w:r>
                            </w:p>
                          </w:tc>
                          <w:tc>
                            <w:tcPr>
                              <w:tcW w:w="3615"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w:t>
                              </w:r>
                            </w:p>
                          </w:tc>
                          <w:tc>
                            <w:tcPr>
                              <w:tcW w:w="2207"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w:t>
                              </w:r>
                            </w:p>
                          </w:tc>
                        </w:tr>
                        <w:tr>
                          <w:trPr>
                            <w:trHeight w:val="282" w:hRule="atLeast"/>
                          </w:trPr>
                          <w:tc>
                            <w:tcPr>
                              <w:tcW w:w="3150"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44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61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207"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r>
                        <w:tr>
                          <w:trPr>
                            <w:trHeight w:val="282" w:hRule="atLeast"/>
                          </w:trPr>
                          <w:tc>
                            <w:tcPr>
                              <w:tcW w:w="3150"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44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61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207"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r>
                        <w:tr>
                          <w:trPr>
                            <w:trHeight w:val="282" w:hRule="atLeast"/>
                          </w:trPr>
                          <w:tc>
                            <w:tcPr>
                              <w:tcW w:w="3150" w:type="dxa"/>
                              <w:tcBorders>
                                <w:top w:val="single"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Dhjetor</w:t>
                              </w:r>
                            </w:p>
                          </w:tc>
                          <w:tc>
                            <w:tcPr>
                              <w:tcW w:w="144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Jo</w:t>
                              </w:r>
                            </w:p>
                          </w:tc>
                          <w:tc>
                            <w:tcPr>
                              <w:tcW w:w="3615"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w:t>
                              </w:r>
                            </w:p>
                          </w:tc>
                          <w:tc>
                            <w:tcPr>
                              <w:tcW w:w="2207"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w:t>
                              </w:r>
                            </w:p>
                          </w:tc>
                        </w:tr>
                        <w:tr>
                          <w:trPr>
                            <w:trHeight w:val="282" w:hRule="atLeast"/>
                          </w:trPr>
                          <w:tc>
                            <w:tcPr>
                              <w:tcW w:w="3150"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44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61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207"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r>
                        <w:tr>
                          <w:trPr>
                            <w:trHeight w:val="282" w:hRule="atLeast"/>
                          </w:trPr>
                          <w:tc>
                            <w:tcPr>
                              <w:tcW w:w="3150"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44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61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207"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r>
                        <w:tr>
                          <w:trPr>
                            <w:trHeight w:val="282" w:hRule="atLeast"/>
                          </w:trPr>
                          <w:tc>
                            <w:tcPr>
                              <w:tcW w:w="3150" w:type="dxa"/>
                              <w:tcBorders>
                                <w:top w:val="single" w:color="000000" w:sz="7"/>
                                <w:left w:val="nil" w:sz="0"/>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Small Value</w:t>
                              </w:r>
                            </w:p>
                          </w:tc>
                          <w:tc>
                            <w:tcPr>
                              <w:tcW w:w="2684"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Dhjetor</w:t>
                              </w:r>
                            </w:p>
                          </w:tc>
                          <w:tc>
                            <w:tcPr>
                              <w:tcW w:w="144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Jo</w:t>
                              </w:r>
                            </w:p>
                          </w:tc>
                          <w:tc>
                            <w:tcPr>
                              <w:tcW w:w="3615"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w:t>
                              </w:r>
                            </w:p>
                          </w:tc>
                          <w:tc>
                            <w:tcPr>
                              <w:tcW w:w="2207"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w:t>
                              </w:r>
                            </w:p>
                          </w:tc>
                        </w:tr>
                        <w:tr>
                          <w:trPr>
                            <w:trHeight w:val="282" w:hRule="atLeast"/>
                          </w:trPr>
                          <w:tc>
                            <w:tcPr>
                              <w:tcW w:w="3150"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44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61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207"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r>
                        <w:tr>
                          <w:trPr>
                            <w:trHeight w:val="282" w:hRule="atLeast"/>
                          </w:trPr>
                          <w:tc>
                            <w:tcPr>
                              <w:tcW w:w="3150"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44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61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207"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r>
                        <w:tr>
                          <w:trPr>
                            <w:trHeight w:val="282" w:hRule="atLeast"/>
                          </w:trPr>
                          <w:tc>
                            <w:tcPr>
                              <w:tcW w:w="3150" w:type="dxa"/>
                              <w:tcBorders>
                                <w:top w:val="single" w:color="000000" w:sz="7"/>
                                <w:left w:val="nil" w:sz="0"/>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Open Simple</w:t>
                              </w:r>
                            </w:p>
                          </w:tc>
                          <w:tc>
                            <w:tcPr>
                              <w:tcW w:w="2684"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Dhjetor</w:t>
                              </w:r>
                            </w:p>
                          </w:tc>
                          <w:tc>
                            <w:tcPr>
                              <w:tcW w:w="144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Jo</w:t>
                              </w:r>
                            </w:p>
                          </w:tc>
                          <w:tc>
                            <w:tcPr>
                              <w:tcW w:w="3615"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w:t>
                              </w:r>
                            </w:p>
                          </w:tc>
                          <w:tc>
                            <w:tcPr>
                              <w:tcW w:w="2207"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Mbi 15</w:t>
                              </w:r>
                            </w:p>
                          </w:tc>
                        </w:tr>
                        <w:tr>
                          <w:trPr>
                            <w:trHeight w:val="282" w:hRule="atLeast"/>
                          </w:trPr>
                          <w:tc>
                            <w:tcPr>
                              <w:tcW w:w="3150"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44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61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207"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r>
                        <w:tr>
                          <w:trPr>
                            <w:trHeight w:val="282" w:hRule="atLeast"/>
                          </w:trPr>
                          <w:tc>
                            <w:tcPr>
                              <w:tcW w:w="3150"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44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61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207"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r>
                        <w:tr>
                          <w:trPr>
                            <w:trHeight w:val="282" w:hRule="atLeast"/>
                          </w:trPr>
                          <w:tc>
                            <w:tcPr>
                              <w:tcW w:w="3150" w:type="dxa"/>
                              <w:tcBorders>
                                <w:top w:val="single"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Dhjetor</w:t>
                              </w:r>
                            </w:p>
                          </w:tc>
                          <w:tc>
                            <w:tcPr>
                              <w:tcW w:w="144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Jo</w:t>
                              </w:r>
                            </w:p>
                          </w:tc>
                          <w:tc>
                            <w:tcPr>
                              <w:tcW w:w="3615"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w:t>
                              </w:r>
                            </w:p>
                          </w:tc>
                          <w:tc>
                            <w:tcPr>
                              <w:tcW w:w="2207"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w:t>
                              </w:r>
                            </w:p>
                          </w:tc>
                        </w:tr>
                        <w:tr>
                          <w:trPr>
                            <w:trHeight w:val="282" w:hRule="atLeast"/>
                          </w:trPr>
                          <w:tc>
                            <w:tcPr>
                              <w:tcW w:w="3150"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44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61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207"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r>
                        <w:tr>
                          <w:trPr>
                            <w:trHeight w:val="282" w:hRule="atLeast"/>
                          </w:trPr>
                          <w:tc>
                            <w:tcPr>
                              <w:tcW w:w="3150"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44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61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207"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r>
                        <w:tr>
                          <w:trPr>
                            <w:trHeight w:val="282" w:hRule="atLeast"/>
                          </w:trPr>
                          <w:tc>
                            <w:tcPr>
                              <w:tcW w:w="3150" w:type="dxa"/>
                              <w:tcBorders>
                                <w:top w:val="single" w:color="000000" w:sz="7"/>
                                <w:left w:val="nil" w:sz="0"/>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Small Value</w:t>
                              </w:r>
                            </w:p>
                          </w:tc>
                          <w:tc>
                            <w:tcPr>
                              <w:tcW w:w="2684"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Dhjetor</w:t>
                              </w:r>
                            </w:p>
                          </w:tc>
                          <w:tc>
                            <w:tcPr>
                              <w:tcW w:w="144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Jo</w:t>
                              </w:r>
                            </w:p>
                          </w:tc>
                          <w:tc>
                            <w:tcPr>
                              <w:tcW w:w="3615"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w:t>
                              </w:r>
                            </w:p>
                          </w:tc>
                          <w:tc>
                            <w:tcPr>
                              <w:tcW w:w="2207"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w:t>
                              </w:r>
                            </w:p>
                          </w:tc>
                        </w:tr>
                        <w:tr>
                          <w:trPr>
                            <w:trHeight w:val="282" w:hRule="atLeast"/>
                          </w:trPr>
                          <w:tc>
                            <w:tcPr>
                              <w:tcW w:w="3150"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44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61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207"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r>
                        <w:tr>
                          <w:trPr>
                            <w:trHeight w:val="282" w:hRule="atLeast"/>
                          </w:trPr>
                          <w:tc>
                            <w:tcPr>
                              <w:tcW w:w="3150"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44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61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207"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r>
                        <w:tr>
                          <w:trPr>
                            <w:trHeight w:val="282" w:hRule="atLeast"/>
                          </w:trPr>
                          <w:tc>
                            <w:tcPr>
                              <w:tcW w:w="3150" w:type="dxa"/>
                              <w:tcBorders>
                                <w:top w:val="single" w:color="000000" w:sz="7"/>
                                <w:left w:val="nil" w:sz="0"/>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Small Value</w:t>
                              </w:r>
                            </w:p>
                          </w:tc>
                          <w:tc>
                            <w:tcPr>
                              <w:tcW w:w="2684"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Dhjetor</w:t>
                              </w:r>
                            </w:p>
                          </w:tc>
                          <w:tc>
                            <w:tcPr>
                              <w:tcW w:w="144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Jo</w:t>
                              </w:r>
                            </w:p>
                          </w:tc>
                          <w:tc>
                            <w:tcPr>
                              <w:tcW w:w="3615"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w:t>
                              </w:r>
                            </w:p>
                          </w:tc>
                          <w:tc>
                            <w:tcPr>
                              <w:tcW w:w="2207"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Mbi 15</w:t>
                              </w:r>
                            </w:p>
                          </w:tc>
                        </w:tr>
                        <w:tr>
                          <w:trPr>
                            <w:trHeight w:val="282" w:hRule="atLeast"/>
                          </w:trPr>
                          <w:tc>
                            <w:tcPr>
                              <w:tcW w:w="3150"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44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61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207"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r>
                        <w:tr>
                          <w:trPr>
                            <w:trHeight w:val="282" w:hRule="atLeast"/>
                          </w:trPr>
                          <w:tc>
                            <w:tcPr>
                              <w:tcW w:w="3150"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44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61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207"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r>
                        <w:tr>
                          <w:trPr>
                            <w:trHeight w:val="282" w:hRule="atLeast"/>
                          </w:trPr>
                          <w:tc>
                            <w:tcPr>
                              <w:tcW w:w="3150" w:type="dxa"/>
                              <w:tcBorders>
                                <w:top w:val="single" w:color="000000" w:sz="7"/>
                                <w:left w:val="nil" w:sz="0"/>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Small Value</w:t>
                              </w:r>
                            </w:p>
                          </w:tc>
                          <w:tc>
                            <w:tcPr>
                              <w:tcW w:w="2684"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Dhjetor</w:t>
                              </w:r>
                            </w:p>
                          </w:tc>
                          <w:tc>
                            <w:tcPr>
                              <w:tcW w:w="144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Jo</w:t>
                              </w:r>
                            </w:p>
                          </w:tc>
                          <w:tc>
                            <w:tcPr>
                              <w:tcW w:w="3615"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w:t>
                              </w:r>
                            </w:p>
                          </w:tc>
                          <w:tc>
                            <w:tcPr>
                              <w:tcW w:w="2207"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w:t>
                              </w:r>
                            </w:p>
                          </w:tc>
                        </w:tr>
                        <w:tr>
                          <w:trPr>
                            <w:trHeight w:val="282" w:hRule="atLeast"/>
                          </w:trPr>
                          <w:tc>
                            <w:tcPr>
                              <w:tcW w:w="3150"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44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61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207"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r>
                        <w:tr>
                          <w:trPr>
                            <w:trHeight w:val="282" w:hRule="atLeast"/>
                          </w:trPr>
                          <w:tc>
                            <w:tcPr>
                              <w:tcW w:w="3150"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44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61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207"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r>
                        <w:tr>
                          <w:trPr>
                            <w:trHeight w:val="282" w:hRule="atLeast"/>
                          </w:trPr>
                          <w:tc>
                            <w:tcPr>
                              <w:tcW w:w="3150" w:type="dxa"/>
                              <w:tcBorders>
                                <w:top w:val="single" w:color="000000" w:sz="7"/>
                                <w:left w:val="nil" w:sz="0"/>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Small Value</w:t>
                              </w:r>
                            </w:p>
                          </w:tc>
                          <w:tc>
                            <w:tcPr>
                              <w:tcW w:w="2684"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Dhjetor</w:t>
                              </w:r>
                            </w:p>
                          </w:tc>
                          <w:tc>
                            <w:tcPr>
                              <w:tcW w:w="144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Jo</w:t>
                              </w:r>
                            </w:p>
                          </w:tc>
                          <w:tc>
                            <w:tcPr>
                              <w:tcW w:w="3615"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w:t>
                              </w:r>
                            </w:p>
                          </w:tc>
                          <w:tc>
                            <w:tcPr>
                              <w:tcW w:w="2207"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Mbi 15</w:t>
                              </w:r>
                            </w:p>
                          </w:tc>
                        </w:tr>
                        <w:tr>
                          <w:trPr>
                            <w:trHeight w:val="282" w:hRule="atLeast"/>
                          </w:trPr>
                          <w:tc>
                            <w:tcPr>
                              <w:tcW w:w="3150"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44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61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207"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r>
                        <w:tr>
                          <w:trPr>
                            <w:trHeight w:val="282" w:hRule="atLeast"/>
                          </w:trPr>
                          <w:tc>
                            <w:tcPr>
                              <w:tcW w:w="3150"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44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61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207"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r>
                        <w:tr>
                          <w:trPr>
                            <w:trHeight w:val="282" w:hRule="atLeast"/>
                          </w:trPr>
                          <w:tc>
                            <w:tcPr>
                              <w:tcW w:w="3150" w:type="dxa"/>
                              <w:tcBorders>
                                <w:top w:val="single" w:color="000000" w:sz="7"/>
                                <w:left w:val="nil" w:sz="0"/>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Open Simple</w:t>
                              </w:r>
                            </w:p>
                          </w:tc>
                          <w:tc>
                            <w:tcPr>
                              <w:tcW w:w="2684"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Dhjetor</w:t>
                              </w:r>
                            </w:p>
                          </w:tc>
                          <w:tc>
                            <w:tcPr>
                              <w:tcW w:w="144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Jo</w:t>
                              </w:r>
                            </w:p>
                          </w:tc>
                          <w:tc>
                            <w:tcPr>
                              <w:tcW w:w="3615"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w:t>
                              </w:r>
                            </w:p>
                          </w:tc>
                          <w:tc>
                            <w:tcPr>
                              <w:tcW w:w="2207"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Mbi 15</w:t>
                              </w:r>
                            </w:p>
                          </w:tc>
                        </w:tr>
                        <w:tr>
                          <w:trPr>
                            <w:trHeight w:val="282" w:hRule="atLeast"/>
                          </w:trPr>
                          <w:tc>
                            <w:tcPr>
                              <w:tcW w:w="3150"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44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61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207"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r>
                        <w:tr>
                          <w:trPr>
                            <w:trHeight w:val="282" w:hRule="atLeast"/>
                          </w:trPr>
                          <w:tc>
                            <w:tcPr>
                              <w:tcW w:w="3150"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44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61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207"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r>
                        <w:tr>
                          <w:trPr>
                            <w:trHeight w:val="282" w:hRule="atLeast"/>
                          </w:trPr>
                          <w:tc>
                            <w:tcPr>
                              <w:tcW w:w="3150" w:type="dxa"/>
                              <w:tcBorders>
                                <w:top w:val="single" w:color="000000" w:sz="7"/>
                                <w:left w:val="nil" w:sz="0"/>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Small Value</w:t>
                              </w:r>
                            </w:p>
                          </w:tc>
                          <w:tc>
                            <w:tcPr>
                              <w:tcW w:w="2684"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Dhjetor</w:t>
                              </w:r>
                            </w:p>
                          </w:tc>
                          <w:tc>
                            <w:tcPr>
                              <w:tcW w:w="144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Jo</w:t>
                              </w:r>
                            </w:p>
                          </w:tc>
                          <w:tc>
                            <w:tcPr>
                              <w:tcW w:w="3615"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w:t>
                              </w:r>
                            </w:p>
                          </w:tc>
                          <w:tc>
                            <w:tcPr>
                              <w:tcW w:w="2207"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w:t>
                              </w:r>
                            </w:p>
                          </w:tc>
                        </w:tr>
                        <w:tr>
                          <w:trPr>
                            <w:trHeight w:val="282" w:hRule="atLeast"/>
                          </w:trPr>
                          <w:tc>
                            <w:tcPr>
                              <w:tcW w:w="3150"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44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61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207"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r>
                        <w:tr>
                          <w:trPr>
                            <w:trHeight w:val="282" w:hRule="atLeast"/>
                          </w:trPr>
                          <w:tc>
                            <w:tcPr>
                              <w:tcW w:w="3150"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44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61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207"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r>
                        <w:tr>
                          <w:trPr>
                            <w:trHeight w:val="282" w:hRule="atLeast"/>
                          </w:trPr>
                          <w:tc>
                            <w:tcPr>
                              <w:tcW w:w="3150" w:type="dxa"/>
                              <w:tcBorders>
                                <w:top w:val="single"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Dhjetor</w:t>
                              </w:r>
                            </w:p>
                          </w:tc>
                          <w:tc>
                            <w:tcPr>
                              <w:tcW w:w="144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Jo</w:t>
                              </w:r>
                            </w:p>
                          </w:tc>
                          <w:tc>
                            <w:tcPr>
                              <w:tcW w:w="3615"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w:t>
                              </w:r>
                            </w:p>
                          </w:tc>
                          <w:tc>
                            <w:tcPr>
                              <w:tcW w:w="2207"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w:t>
                              </w:r>
                            </w:p>
                          </w:tc>
                        </w:tr>
                        <w:tr>
                          <w:trPr>
                            <w:trHeight w:val="282" w:hRule="atLeast"/>
                          </w:trPr>
                          <w:tc>
                            <w:tcPr>
                              <w:tcW w:w="3150"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44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61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207"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r>
                        <w:tr>
                          <w:trPr>
                            <w:trHeight w:val="282" w:hRule="atLeast"/>
                          </w:trPr>
                          <w:tc>
                            <w:tcPr>
                              <w:tcW w:w="3150"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44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61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207"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r>
                        <w:tr>
                          <w:trPr>
                            <w:trHeight w:val="282" w:hRule="atLeast"/>
                          </w:trPr>
                          <w:tc>
                            <w:tcPr>
                              <w:tcW w:w="3150" w:type="dxa"/>
                              <w:tcBorders>
                                <w:top w:val="single"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Dhjetor</w:t>
                              </w:r>
                            </w:p>
                          </w:tc>
                          <w:tc>
                            <w:tcPr>
                              <w:tcW w:w="144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Jo</w:t>
                              </w:r>
                            </w:p>
                          </w:tc>
                          <w:tc>
                            <w:tcPr>
                              <w:tcW w:w="3615"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w:t>
                              </w:r>
                            </w:p>
                          </w:tc>
                          <w:tc>
                            <w:tcPr>
                              <w:tcW w:w="2207"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w:t>
                              </w:r>
                            </w:p>
                          </w:tc>
                        </w:tr>
                        <w:tr>
                          <w:trPr>
                            <w:trHeight w:val="282" w:hRule="atLeast"/>
                          </w:trPr>
                          <w:tc>
                            <w:tcPr>
                              <w:tcW w:w="3150"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44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61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207"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r>
                        <w:tr>
                          <w:trPr>
                            <w:trHeight w:val="282" w:hRule="atLeast"/>
                          </w:trPr>
                          <w:tc>
                            <w:tcPr>
                              <w:tcW w:w="3150"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44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61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207"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r>
                        <w:tr>
                          <w:trPr>
                            <w:trHeight w:val="282" w:hRule="atLeast"/>
                          </w:trPr>
                          <w:tc>
                            <w:tcPr>
                              <w:tcW w:w="3150" w:type="dxa"/>
                              <w:tcBorders>
                                <w:top w:val="single" w:color="000000" w:sz="7"/>
                                <w:left w:val="nil" w:sz="0"/>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Small Value</w:t>
                              </w:r>
                            </w:p>
                          </w:tc>
                          <w:tc>
                            <w:tcPr>
                              <w:tcW w:w="2684"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Dhjetor</w:t>
                              </w:r>
                            </w:p>
                          </w:tc>
                          <w:tc>
                            <w:tcPr>
                              <w:tcW w:w="144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Jo</w:t>
                              </w:r>
                            </w:p>
                          </w:tc>
                          <w:tc>
                            <w:tcPr>
                              <w:tcW w:w="3615"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w:t>
                              </w:r>
                            </w:p>
                          </w:tc>
                          <w:tc>
                            <w:tcPr>
                              <w:tcW w:w="2207"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Mbi 15</w:t>
                              </w:r>
                            </w:p>
                          </w:tc>
                        </w:tr>
                        <w:tr>
                          <w:trPr>
                            <w:trHeight w:val="282" w:hRule="atLeast"/>
                          </w:trPr>
                          <w:tc>
                            <w:tcPr>
                              <w:tcW w:w="3150"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44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61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207"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r>
                        <w:tr>
                          <w:trPr>
                            <w:trHeight w:val="282" w:hRule="atLeast"/>
                          </w:trPr>
                          <w:tc>
                            <w:tcPr>
                              <w:tcW w:w="3150"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44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61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207"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r>
                        <w:tr>
                          <w:trPr>
                            <w:trHeight w:val="282" w:hRule="atLeast"/>
                          </w:trPr>
                          <w:tc>
                            <w:tcPr>
                              <w:tcW w:w="3150" w:type="dxa"/>
                              <w:tcBorders>
                                <w:top w:val="single" w:color="000000" w:sz="7"/>
                                <w:left w:val="nil" w:sz="0"/>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Open Simple</w:t>
                              </w:r>
                            </w:p>
                          </w:tc>
                          <w:tc>
                            <w:tcPr>
                              <w:tcW w:w="2684"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Dhjetor</w:t>
                              </w:r>
                            </w:p>
                          </w:tc>
                          <w:tc>
                            <w:tcPr>
                              <w:tcW w:w="144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Po</w:t>
                              </w:r>
                            </w:p>
                          </w:tc>
                          <w:tc>
                            <w:tcPr>
                              <w:tcW w:w="3615"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w:t>
                              </w:r>
                            </w:p>
                          </w:tc>
                          <w:tc>
                            <w:tcPr>
                              <w:tcW w:w="2207"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w:t>
                              </w:r>
                            </w:p>
                          </w:tc>
                        </w:tr>
                        <w:tr>
                          <w:trPr>
                            <w:trHeight w:val="282" w:hRule="atLeast"/>
                          </w:trPr>
                          <w:tc>
                            <w:tcPr>
                              <w:tcW w:w="3150"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44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61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207"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r>
                        <w:tr>
                          <w:trPr>
                            <w:trHeight w:val="282" w:hRule="atLeast"/>
                          </w:trPr>
                          <w:tc>
                            <w:tcPr>
                              <w:tcW w:w="3150"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44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61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207"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r>
                        <w:tr>
                          <w:trPr>
                            <w:trHeight w:val="282" w:hRule="atLeast"/>
                          </w:trPr>
                          <w:tc>
                            <w:tcPr>
                              <w:tcW w:w="3150" w:type="dxa"/>
                              <w:tcBorders>
                                <w:top w:val="single" w:color="000000" w:sz="7"/>
                                <w:left w:val="nil" w:sz="0"/>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Open Simple</w:t>
                              </w:r>
                            </w:p>
                          </w:tc>
                          <w:tc>
                            <w:tcPr>
                              <w:tcW w:w="2684"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Dhjetor</w:t>
                              </w:r>
                            </w:p>
                          </w:tc>
                          <w:tc>
                            <w:tcPr>
                              <w:tcW w:w="144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Jo</w:t>
                              </w:r>
                            </w:p>
                          </w:tc>
                          <w:tc>
                            <w:tcPr>
                              <w:tcW w:w="3615"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w:t>
                              </w:r>
                            </w:p>
                          </w:tc>
                          <w:tc>
                            <w:tcPr>
                              <w:tcW w:w="2207"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Mbi 15</w:t>
                              </w:r>
                            </w:p>
                          </w:tc>
                        </w:tr>
                        <w:tr>
                          <w:trPr>
                            <w:trHeight w:val="282" w:hRule="atLeast"/>
                          </w:trPr>
                          <w:tc>
                            <w:tcPr>
                              <w:tcW w:w="3150"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44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61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207"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r>
                        <w:tr>
                          <w:trPr>
                            <w:trHeight w:val="282" w:hRule="atLeast"/>
                          </w:trPr>
                          <w:tc>
                            <w:tcPr>
                              <w:tcW w:w="3150"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44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61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207"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r>
                        <w:tr>
                          <w:trPr>
                            <w:trHeight w:val="282" w:hRule="atLeast"/>
                          </w:trPr>
                          <w:tc>
                            <w:tcPr>
                              <w:tcW w:w="3150" w:type="dxa"/>
                              <w:tcBorders>
                                <w:top w:val="single" w:color="000000" w:sz="7"/>
                                <w:left w:val="nil" w:sz="0"/>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Small Value</w:t>
                              </w:r>
                            </w:p>
                          </w:tc>
                          <w:tc>
                            <w:tcPr>
                              <w:tcW w:w="2684"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Dhjetor</w:t>
                              </w:r>
                            </w:p>
                          </w:tc>
                          <w:tc>
                            <w:tcPr>
                              <w:tcW w:w="144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Po</w:t>
                              </w:r>
                            </w:p>
                          </w:tc>
                          <w:tc>
                            <w:tcPr>
                              <w:tcW w:w="3615"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w:t>
                              </w:r>
                            </w:p>
                          </w:tc>
                          <w:tc>
                            <w:tcPr>
                              <w:tcW w:w="2207"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w:t>
                              </w:r>
                            </w:p>
                          </w:tc>
                        </w:tr>
                        <w:tr>
                          <w:trPr>
                            <w:trHeight w:val="282" w:hRule="atLeast"/>
                          </w:trPr>
                          <w:tc>
                            <w:tcPr>
                              <w:tcW w:w="3150"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44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61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207"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r>
                        <w:tr>
                          <w:trPr>
                            <w:trHeight w:val="282" w:hRule="atLeast"/>
                          </w:trPr>
                          <w:tc>
                            <w:tcPr>
                              <w:tcW w:w="3150"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44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61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207"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r>
                        <w:tr>
                          <w:trPr>
                            <w:trHeight w:val="282" w:hRule="atLeast"/>
                          </w:trPr>
                          <w:tc>
                            <w:tcPr>
                              <w:tcW w:w="3150" w:type="dxa"/>
                              <w:tcBorders>
                                <w:top w:val="single" w:color="000000" w:sz="7"/>
                                <w:left w:val="nil" w:sz="0"/>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Small Value</w:t>
                              </w:r>
                            </w:p>
                          </w:tc>
                          <w:tc>
                            <w:tcPr>
                              <w:tcW w:w="2684"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Dhjetor</w:t>
                              </w:r>
                            </w:p>
                          </w:tc>
                          <w:tc>
                            <w:tcPr>
                              <w:tcW w:w="144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Jo</w:t>
                              </w:r>
                            </w:p>
                          </w:tc>
                          <w:tc>
                            <w:tcPr>
                              <w:tcW w:w="3615"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w:t>
                              </w:r>
                            </w:p>
                          </w:tc>
                          <w:tc>
                            <w:tcPr>
                              <w:tcW w:w="2207"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w:t>
                              </w:r>
                            </w:p>
                          </w:tc>
                        </w:tr>
                        <w:tr>
                          <w:trPr>
                            <w:trHeight w:val="282" w:hRule="atLeast"/>
                          </w:trPr>
                          <w:tc>
                            <w:tcPr>
                              <w:tcW w:w="3150"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44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61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207"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r>
                        <w:tr>
                          <w:trPr>
                            <w:trHeight w:val="282" w:hRule="atLeast"/>
                          </w:trPr>
                          <w:tc>
                            <w:tcPr>
                              <w:tcW w:w="3150"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44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61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207"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r>
                        <w:tr>
                          <w:trPr>
                            <w:trHeight w:val="282" w:hRule="atLeast"/>
                          </w:trPr>
                          <w:tc>
                            <w:tcPr>
                              <w:tcW w:w="3150" w:type="dxa"/>
                              <w:tcBorders>
                                <w:top w:val="single"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Dhjetor</w:t>
                              </w:r>
                            </w:p>
                          </w:tc>
                          <w:tc>
                            <w:tcPr>
                              <w:tcW w:w="144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Jo</w:t>
                              </w:r>
                            </w:p>
                          </w:tc>
                          <w:tc>
                            <w:tcPr>
                              <w:tcW w:w="3615"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w:t>
                              </w:r>
                            </w:p>
                          </w:tc>
                          <w:tc>
                            <w:tcPr>
                              <w:tcW w:w="2207"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w:t>
                              </w:r>
                            </w:p>
                          </w:tc>
                        </w:tr>
                        <w:tr>
                          <w:trPr>
                            <w:trHeight w:val="282" w:hRule="atLeast"/>
                          </w:trPr>
                          <w:tc>
                            <w:tcPr>
                              <w:tcW w:w="3150"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44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61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207"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r>
                        <w:tr>
                          <w:trPr>
                            <w:trHeight w:val="282" w:hRule="atLeast"/>
                          </w:trPr>
                          <w:tc>
                            <w:tcPr>
                              <w:tcW w:w="3150"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44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61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207"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r>
                        <w:tr>
                          <w:trPr>
                            <w:trHeight w:val="282" w:hRule="atLeast"/>
                          </w:trPr>
                          <w:tc>
                            <w:tcPr>
                              <w:tcW w:w="3150" w:type="dxa"/>
                              <w:tcBorders>
                                <w:top w:val="single"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Dhjetor</w:t>
                              </w:r>
                            </w:p>
                          </w:tc>
                          <w:tc>
                            <w:tcPr>
                              <w:tcW w:w="144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Jo</w:t>
                              </w:r>
                            </w:p>
                          </w:tc>
                          <w:tc>
                            <w:tcPr>
                              <w:tcW w:w="3615"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w:t>
                              </w:r>
                            </w:p>
                          </w:tc>
                          <w:tc>
                            <w:tcPr>
                              <w:tcW w:w="2207"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w:t>
                              </w:r>
                            </w:p>
                          </w:tc>
                        </w:tr>
                        <w:tr>
                          <w:trPr>
                            <w:trHeight w:val="282" w:hRule="atLeast"/>
                          </w:trPr>
                          <w:tc>
                            <w:tcPr>
                              <w:tcW w:w="3150"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44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61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207"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r>
                        <w:tr>
                          <w:trPr>
                            <w:trHeight w:val="282" w:hRule="atLeast"/>
                          </w:trPr>
                          <w:tc>
                            <w:tcPr>
                              <w:tcW w:w="3150"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44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61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207"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r>
                        <w:tr>
                          <w:trPr>
                            <w:trHeight w:val="282" w:hRule="atLeast"/>
                          </w:trPr>
                          <w:tc>
                            <w:tcPr>
                              <w:tcW w:w="3150" w:type="dxa"/>
                              <w:tcBorders>
                                <w:top w:val="single" w:color="000000" w:sz="7"/>
                                <w:left w:val="nil" w:sz="0"/>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Open Local</w:t>
                              </w:r>
                            </w:p>
                          </w:tc>
                          <w:tc>
                            <w:tcPr>
                              <w:tcW w:w="2684"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Dhjetor</w:t>
                              </w:r>
                            </w:p>
                          </w:tc>
                          <w:tc>
                            <w:tcPr>
                              <w:tcW w:w="144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Po</w:t>
                              </w:r>
                            </w:p>
                          </w:tc>
                          <w:tc>
                            <w:tcPr>
                              <w:tcW w:w="3615"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w:t>
                              </w:r>
                            </w:p>
                          </w:tc>
                          <w:tc>
                            <w:tcPr>
                              <w:tcW w:w="2207"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Mbi 15</w:t>
                              </w:r>
                            </w:p>
                          </w:tc>
                        </w:tr>
                        <w:tr>
                          <w:trPr>
                            <w:trHeight w:val="282" w:hRule="atLeast"/>
                          </w:trPr>
                          <w:tc>
                            <w:tcPr>
                              <w:tcW w:w="3150"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44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61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207"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r>
                        <w:tr>
                          <w:trPr>
                            <w:trHeight w:val="282" w:hRule="atLeast"/>
                          </w:trPr>
                          <w:tc>
                            <w:tcPr>
                              <w:tcW w:w="3150"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44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61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207"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r>
                        <w:tr>
                          <w:trPr>
                            <w:trHeight w:val="282" w:hRule="atLeast"/>
                          </w:trPr>
                          <w:tc>
                            <w:tcPr>
                              <w:tcW w:w="3150" w:type="dxa"/>
                              <w:tcBorders>
                                <w:top w:val="single" w:color="000000" w:sz="7"/>
                                <w:left w:val="nil" w:sz="0"/>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Small Value</w:t>
                              </w:r>
                            </w:p>
                          </w:tc>
                          <w:tc>
                            <w:tcPr>
                              <w:tcW w:w="2684"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Dhjetor</w:t>
                              </w:r>
                            </w:p>
                          </w:tc>
                          <w:tc>
                            <w:tcPr>
                              <w:tcW w:w="144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Jo</w:t>
                              </w:r>
                            </w:p>
                          </w:tc>
                          <w:tc>
                            <w:tcPr>
                              <w:tcW w:w="3615"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w:t>
                              </w:r>
                            </w:p>
                          </w:tc>
                          <w:tc>
                            <w:tcPr>
                              <w:tcW w:w="2207"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w:t>
                              </w:r>
                            </w:p>
                          </w:tc>
                        </w:tr>
                        <w:tr>
                          <w:trPr>
                            <w:trHeight w:val="282" w:hRule="atLeast"/>
                          </w:trPr>
                          <w:tc>
                            <w:tcPr>
                              <w:tcW w:w="3150"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44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61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207"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r>
                        <w:tr>
                          <w:trPr>
                            <w:trHeight w:val="282" w:hRule="atLeast"/>
                          </w:trPr>
                          <w:tc>
                            <w:tcPr>
                              <w:tcW w:w="3150"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44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61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207"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r>
                        <w:tr>
                          <w:trPr>
                            <w:trHeight w:val="282" w:hRule="atLeast"/>
                          </w:trPr>
                          <w:tc>
                            <w:tcPr>
                              <w:tcW w:w="3150" w:type="dxa"/>
                              <w:tcBorders>
                                <w:top w:val="single" w:color="000000" w:sz="7"/>
                                <w:left w:val="nil" w:sz="0"/>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Small Value</w:t>
                              </w:r>
                            </w:p>
                          </w:tc>
                          <w:tc>
                            <w:tcPr>
                              <w:tcW w:w="2684"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Dhjetor</w:t>
                              </w:r>
                            </w:p>
                          </w:tc>
                          <w:tc>
                            <w:tcPr>
                              <w:tcW w:w="144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Jo</w:t>
                              </w:r>
                            </w:p>
                          </w:tc>
                          <w:tc>
                            <w:tcPr>
                              <w:tcW w:w="3615"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w:t>
                              </w:r>
                            </w:p>
                          </w:tc>
                          <w:tc>
                            <w:tcPr>
                              <w:tcW w:w="2207"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Mbi 15</w:t>
                              </w:r>
                            </w:p>
                          </w:tc>
                        </w:tr>
                        <w:tr>
                          <w:trPr>
                            <w:trHeight w:val="282" w:hRule="atLeast"/>
                          </w:trPr>
                          <w:tc>
                            <w:tcPr>
                              <w:tcW w:w="3150"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44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61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207"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r>
                        <w:tr>
                          <w:trPr>
                            <w:trHeight w:val="282" w:hRule="atLeast"/>
                          </w:trPr>
                          <w:tc>
                            <w:tcPr>
                              <w:tcW w:w="3150"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44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61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207"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r>
                        <w:tr>
                          <w:trPr>
                            <w:trHeight w:val="282" w:hRule="atLeast"/>
                          </w:trPr>
                          <w:tc>
                            <w:tcPr>
                              <w:tcW w:w="3150" w:type="dxa"/>
                              <w:tcBorders>
                                <w:top w:val="single" w:color="000000" w:sz="7"/>
                                <w:left w:val="nil" w:sz="0"/>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Small Value</w:t>
                              </w:r>
                            </w:p>
                          </w:tc>
                          <w:tc>
                            <w:tcPr>
                              <w:tcW w:w="2684"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Dhjetor</w:t>
                              </w:r>
                            </w:p>
                          </w:tc>
                          <w:tc>
                            <w:tcPr>
                              <w:tcW w:w="144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Jo</w:t>
                              </w:r>
                            </w:p>
                          </w:tc>
                          <w:tc>
                            <w:tcPr>
                              <w:tcW w:w="3615"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w:t>
                              </w:r>
                            </w:p>
                          </w:tc>
                          <w:tc>
                            <w:tcPr>
                              <w:tcW w:w="2207"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Mbi 15</w:t>
                              </w:r>
                            </w:p>
                          </w:tc>
                        </w:tr>
                        <w:tr>
                          <w:trPr>
                            <w:trHeight w:val="282" w:hRule="atLeast"/>
                          </w:trPr>
                          <w:tc>
                            <w:tcPr>
                              <w:tcW w:w="3150"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44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61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207"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r>
                        <w:tr>
                          <w:trPr>
                            <w:trHeight w:val="282" w:hRule="atLeast"/>
                          </w:trPr>
                          <w:tc>
                            <w:tcPr>
                              <w:tcW w:w="3150"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44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61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207"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r>
                        <w:tr>
                          <w:trPr>
                            <w:trHeight w:val="282" w:hRule="atLeast"/>
                          </w:trPr>
                          <w:tc>
                            <w:tcPr>
                              <w:tcW w:w="3150" w:type="dxa"/>
                              <w:tcBorders>
                                <w:top w:val="single" w:color="000000" w:sz="7"/>
                                <w:left w:val="nil" w:sz="0"/>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Small Value</w:t>
                              </w:r>
                            </w:p>
                          </w:tc>
                          <w:tc>
                            <w:tcPr>
                              <w:tcW w:w="2684"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Dhjetor</w:t>
                              </w:r>
                            </w:p>
                          </w:tc>
                          <w:tc>
                            <w:tcPr>
                              <w:tcW w:w="144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Jo</w:t>
                              </w:r>
                            </w:p>
                          </w:tc>
                          <w:tc>
                            <w:tcPr>
                              <w:tcW w:w="3615"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w:t>
                              </w:r>
                            </w:p>
                          </w:tc>
                          <w:tc>
                            <w:tcPr>
                              <w:tcW w:w="2207"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w:t>
                              </w:r>
                            </w:p>
                          </w:tc>
                        </w:tr>
                        <w:tr>
                          <w:trPr>
                            <w:trHeight w:val="282" w:hRule="atLeast"/>
                          </w:trPr>
                          <w:tc>
                            <w:tcPr>
                              <w:tcW w:w="3150"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44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61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207"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r>
                        <w:tr>
                          <w:trPr>
                            <w:trHeight w:val="282" w:hRule="atLeast"/>
                          </w:trPr>
                          <w:tc>
                            <w:tcPr>
                              <w:tcW w:w="3150"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44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61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207"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r>
                        <w:tr>
                          <w:trPr>
                            <w:trHeight w:val="282" w:hRule="atLeast"/>
                          </w:trPr>
                          <w:tc>
                            <w:tcPr>
                              <w:tcW w:w="3150" w:type="dxa"/>
                              <w:tcBorders>
                                <w:top w:val="single" w:color="000000" w:sz="7"/>
                                <w:left w:val="nil" w:sz="0"/>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Small Value</w:t>
                              </w:r>
                            </w:p>
                          </w:tc>
                          <w:tc>
                            <w:tcPr>
                              <w:tcW w:w="2684"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Dhjetor</w:t>
                              </w:r>
                            </w:p>
                          </w:tc>
                          <w:tc>
                            <w:tcPr>
                              <w:tcW w:w="1440"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Jo</w:t>
                              </w:r>
                            </w:p>
                          </w:tc>
                          <w:tc>
                            <w:tcPr>
                              <w:tcW w:w="3615"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w:t>
                              </w:r>
                            </w:p>
                          </w:tc>
                          <w:tc>
                            <w:tcPr>
                              <w:tcW w:w="2207" w:type="dxa"/>
                              <w:tcBorders>
                                <w:top w:val="single"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w:t>
                              </w:r>
                            </w:p>
                          </w:tc>
                        </w:tr>
                        <w:tr>
                          <w:trPr>
                            <w:trHeight w:val="282" w:hRule="atLeast"/>
                          </w:trPr>
                          <w:tc>
                            <w:tcPr>
                              <w:tcW w:w="3150" w:type="dxa"/>
                              <w:tcBorders>
                                <w:top w:val="nil" w:color="000000" w:sz="7"/>
                                <w:left w:val="nil" w:sz="0"/>
                                <w:bottom w:val="nil" w:color="000000" w:sz="7"/>
                                <w:right w:val="single" w:color="000000" w:sz="7"/>
                              </w:tcBorders>
                              <w:tcMar>
                                <w:top w:w="39" w:type="dxa"/>
                                <w:left w:w="39" w:type="dxa"/>
                                <w:bottom w:w="39" w:type="dxa"/>
                                <w:right w:w="39" w:type="dxa"/>
                              </w:tcMar>
                            </w:tcPr>
                            <w:p>
                              <w:pPr>
                                <w:spacing w:after="0" w:line="240" w:lineRule="auto"/>
                              </w:pPr>
                            </w:p>
                          </w:tc>
                          <w:tc>
                            <w:tcPr>
                              <w:tcW w:w="2684"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1440"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3615"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112"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c>
                            <w:tcPr>
                              <w:tcW w:w="2207" w:type="dxa"/>
                              <w:tcBorders>
                                <w:top w:val="nil" w:color="000000" w:sz="7"/>
                                <w:left w:val="single" w:color="000000" w:sz="7"/>
                                <w:bottom w:val="nil" w:color="000000" w:sz="7"/>
                                <w:right w:val="single" w:color="000000" w:sz="7"/>
                              </w:tcBorders>
                              <w:tcMar>
                                <w:top w:w="39" w:type="dxa"/>
                                <w:left w:w="39" w:type="dxa"/>
                                <w:bottom w:w="39" w:type="dxa"/>
                                <w:right w:w="39" w:type="dxa"/>
                              </w:tcMar>
                            </w:tcPr>
                            <w:p>
                              <w:pPr>
                                <w:spacing w:after="0" w:line="240" w:lineRule="auto"/>
                              </w:pPr>
                            </w:p>
                          </w:tc>
                        </w:tr>
                        <w:tr>
                          <w:trPr>
                            <w:trHeight w:val="282" w:hRule="atLeast"/>
                          </w:trPr>
                          <w:tc>
                            <w:tcPr>
                              <w:tcW w:w="3150" w:type="dxa"/>
                              <w:tcBorders>
                                <w:top w:val="nil" w:color="000000" w:sz="7"/>
                                <w:left w:val="nil" w:sz="0"/>
                                <w:bottom w:val="nil" w:sz="0"/>
                                <w:right w:val="single" w:color="000000" w:sz="7"/>
                              </w:tcBorders>
                              <w:tcMar>
                                <w:top w:w="39" w:type="dxa"/>
                                <w:left w:w="39" w:type="dxa"/>
                                <w:bottom w:w="39" w:type="dxa"/>
                                <w:right w:w="39" w:type="dxa"/>
                              </w:tcMar>
                            </w:tcPr>
                            <w:p>
                              <w:pPr>
                                <w:spacing w:after="0" w:line="240" w:lineRule="auto"/>
                              </w:pPr>
                            </w:p>
                          </w:tc>
                          <w:tc>
                            <w:tcPr>
                              <w:tcW w:w="2684" w:type="dxa"/>
                              <w:tcBorders>
                                <w:top w:val="nil" w:color="000000" w:sz="7"/>
                                <w:left w:val="single" w:color="000000" w:sz="7"/>
                                <w:bottom w:val="nil" w:sz="0"/>
                                <w:right w:val="single" w:color="000000" w:sz="7"/>
                              </w:tcBorders>
                              <w:tcMar>
                                <w:top w:w="39" w:type="dxa"/>
                                <w:left w:w="39" w:type="dxa"/>
                                <w:bottom w:w="39" w:type="dxa"/>
                                <w:right w:w="39" w:type="dxa"/>
                              </w:tcMar>
                            </w:tcPr>
                            <w:p>
                              <w:pPr>
                                <w:spacing w:after="0" w:line="240" w:lineRule="auto"/>
                              </w:pPr>
                            </w:p>
                          </w:tc>
                          <w:tc>
                            <w:tcPr>
                              <w:tcW w:w="1440" w:type="dxa"/>
                              <w:tcBorders>
                                <w:top w:val="nil" w:color="000000" w:sz="7"/>
                                <w:left w:val="single" w:color="000000" w:sz="7"/>
                                <w:bottom w:val="nil" w:sz="0"/>
                                <w:right w:val="single" w:color="000000" w:sz="7"/>
                              </w:tcBorders>
                              <w:tcMar>
                                <w:top w:w="39" w:type="dxa"/>
                                <w:left w:w="39" w:type="dxa"/>
                                <w:bottom w:w="39" w:type="dxa"/>
                                <w:right w:w="39" w:type="dxa"/>
                              </w:tcMar>
                            </w:tcPr>
                            <w:p>
                              <w:pPr>
                                <w:spacing w:after="0" w:line="240" w:lineRule="auto"/>
                              </w:pPr>
                            </w:p>
                          </w:tc>
                          <w:tc>
                            <w:tcPr>
                              <w:tcW w:w="3615" w:type="dxa"/>
                              <w:tcBorders>
                                <w:top w:val="nil" w:color="000000" w:sz="7"/>
                                <w:left w:val="single" w:color="000000" w:sz="7"/>
                                <w:bottom w:val="nil" w:sz="0"/>
                                <w:right w:val="single" w:color="000000" w:sz="7"/>
                              </w:tcBorders>
                              <w:tcMar>
                                <w:top w:w="39" w:type="dxa"/>
                                <w:left w:w="39" w:type="dxa"/>
                                <w:bottom w:w="39" w:type="dxa"/>
                                <w:right w:w="39" w:type="dxa"/>
                              </w:tcMar>
                            </w:tcPr>
                            <w:p>
                              <w:pPr>
                                <w:spacing w:after="0" w:line="240" w:lineRule="auto"/>
                              </w:pPr>
                            </w:p>
                          </w:tc>
                          <w:tc>
                            <w:tcPr>
                              <w:tcW w:w="2112" w:type="dxa"/>
                              <w:tcBorders>
                                <w:top w:val="nil" w:color="000000" w:sz="7"/>
                                <w:left w:val="single" w:color="000000" w:sz="7"/>
                                <w:bottom w:val="nil" w:sz="0"/>
                                <w:right w:val="single" w:color="000000" w:sz="7"/>
                              </w:tcBorders>
                              <w:tcMar>
                                <w:top w:w="39" w:type="dxa"/>
                                <w:left w:w="39" w:type="dxa"/>
                                <w:bottom w:w="39" w:type="dxa"/>
                                <w:right w:w="39" w:type="dxa"/>
                              </w:tcMar>
                            </w:tcPr>
                            <w:p>
                              <w:pPr>
                                <w:spacing w:after="0" w:line="240" w:lineRule="auto"/>
                              </w:pPr>
                            </w:p>
                          </w:tc>
                          <w:tc>
                            <w:tcPr>
                              <w:tcW w:w="2207" w:type="dxa"/>
                              <w:tcBorders>
                                <w:top w:val="nil" w:color="000000" w:sz="7"/>
                                <w:left w:val="single" w:color="000000" w:sz="7"/>
                                <w:bottom w:val="nil" w:sz="0"/>
                                <w:right w:val="single"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pPr>
                </w:p>
              </w:tc>
            </w:tr>
          </w:tbl>
          <w:p>
            <w:pPr>
              <w:spacing w:after="0" w:line="240" w:lineRule="auto"/>
            </w:pPr>
          </w:p>
        </w:tc>
        <w:tc>
          <w:tcPr>
            <w:tcW w:w="60" w:type="dxa"/>
            <w:hMerge w:val="continue"/>
          </w:tcPr>
          <w:p>
            <w:pPr>
              <w:pStyle w:val="EmptyCellLayoutStyle"/>
              <w:spacing w:after="0" w:line="240" w:lineRule="auto"/>
            </w:pPr>
          </w:p>
        </w:tc>
        <w:tc>
          <w:tcPr>
            <w:tcW w:w="1919" w:type="dxa"/>
            <w:hMerge w:val="continue"/>
          </w:tcPr>
          <w:p>
            <w:pPr>
              <w:pStyle w:val="EmptyCellLayoutStyle"/>
              <w:spacing w:after="0" w:line="240" w:lineRule="auto"/>
            </w:pPr>
          </w:p>
        </w:tc>
        <w:tc>
          <w:tcPr>
            <w:tcW w:w="5090" w:type="dxa"/>
            <w:hMerge w:val="continue"/>
          </w:tcPr>
          <w:p>
            <w:pPr>
              <w:pStyle w:val="EmptyCellLayoutStyle"/>
              <w:spacing w:after="0" w:line="240" w:lineRule="auto"/>
            </w:pPr>
          </w:p>
        </w:tc>
        <w:tc>
          <w:tcPr>
            <w:tcW w:w="1179" w:type="dxa"/>
            <w:hMerge w:val="continue"/>
          </w:tcPr>
          <w:p>
            <w:pPr>
              <w:pStyle w:val="EmptyCellLayoutStyle"/>
              <w:spacing w:after="0" w:line="240" w:lineRule="auto"/>
            </w:pPr>
          </w:p>
        </w:tc>
        <w:tc>
          <w:tcPr>
            <w:tcW w:w="21128" w:type="dxa"/>
            <w:hMerge w:val="continue"/>
          </w:tcPr>
          <w:p>
            <w:pPr>
              <w:pStyle w:val="EmptyCellLayoutStyle"/>
              <w:spacing w:after="0" w:line="240" w:lineRule="auto"/>
            </w:pPr>
          </w:p>
        </w:tc>
        <w:tc>
          <w:tcPr>
            <w:tcW w:w="0" w:type="dxa"/>
          </w:tcPr>
          <w:p>
            <w:pPr>
              <w:pStyle w:val="EmptyCellLayoutStyle"/>
              <w:spacing w:after="0" w:line="240" w:lineRule="auto"/>
            </w:pPr>
          </w:p>
        </w:tc>
      </w:tr>
    </w:tbl>
    <w:p>
      <w:pPr>
        <w:spacing w:after="0" w:line="240" w:lineRule="auto"/>
      </w:pPr>
    </w:p>
    <w:sectPr w:rsidRPr="" w:rsidDel="" w:rsidR="" w:rsidSect="">
      <w:footerReference r:id="rId5" w:type="default"/>
      <w:pgSz w:w="31680" w:h="15840" w:orient="landscape"/>
      <w:pgMar w:top="1440" w:right="1440" w:bottom="2088" w:left="1440" w:header="0" w:footer="1440" w:gutter=""/>
    </w:sectPr>
  </w:body>
</w:document>
</file>

<file path=word/footer0.xml><?xml version="1.0" encoding="utf-8"?>
<w:ftr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tbl>
    <w:tblPr>
      <w:tblCellMar>
        <w:top w:w="0" w:type="dxa"/>
        <w:left w:w="0" w:type="dxa"/>
        <w:bottom w:w="0" w:type="dxa"/>
        <w:right w:w="0" w:type="dxa"/>
      </w:tblCellMar>
    </w:tblPr>
    <w:tblGrid>
      <w:gridCol w:w="5760"/>
      <w:gridCol w:w="2879"/>
      <w:gridCol w:w="23041"/>
    </w:tblGrid>
    <w:tr>
      <w:trPr/>
      <w:tc>
        <w:tcPr>
          <w:tcW w:w="5760" w:type="dxa"/>
        </w:tcPr>
        <w:p>
          <w:pPr>
            <w:pStyle w:val="EmptyCellLayoutStyle"/>
            <w:spacing w:after="0" w:line="240" w:lineRule="auto"/>
          </w:pPr>
        </w:p>
      </w:tc>
      <w:tc>
        <w:tcPr>
          <w:tcW w:w="2879" w:type="dxa"/>
        </w:tcPr>
        <w:p>
          <w:pPr>
            <w:pStyle w:val="EmptyCellLayoutStyle"/>
            <w:spacing w:after="0" w:line="240" w:lineRule="auto"/>
          </w:pPr>
        </w:p>
      </w:tc>
      <w:tc>
        <w:tcPr>
          <w:tcW w:w="23041" w:type="dxa"/>
        </w:tcPr>
        <w:p>
          <w:pPr>
            <w:pStyle w:val="EmptyCellLayoutStyle"/>
            <w:spacing w:after="0" w:line="240" w:lineRule="auto"/>
          </w:pPr>
        </w:p>
      </w:tc>
    </w:tr>
    <w:tr>
      <w:trPr/>
      <w:tc>
        <w:tcPr>
          <w:tcW w:w="5760" w:type="dxa"/>
        </w:tcPr>
        <w:p>
          <w:pPr>
            <w:pStyle w:val="EmptyCellLayoutStyle"/>
            <w:spacing w:after="0" w:line="240" w:lineRule="auto"/>
          </w:pPr>
        </w:p>
      </w:tc>
      <w:tc>
        <w:tcPr>
          <w:tcW w:w="2879" w:type="dxa"/>
        </w:tcPr>
        <w:tbl>
          <w:tblPr>
            <w:tblCellMar>
              <w:top w:w="0" w:type="dxa"/>
              <w:left w:w="0" w:type="dxa"/>
              <w:bottom w:w="0" w:type="dxa"/>
              <w:right w:w="0" w:type="dxa"/>
            </w:tblCellMar>
          </w:tblPr>
          <w:tblGrid>
            <w:gridCol w:w="2880"/>
          </w:tblGrid>
          <w:tr>
            <w:trPr>
              <w:trHeight w:val="282" w:hRule="atLeast"/>
            </w:trPr>
            <w:tc>
              <w:tcPr>
                <w:tcW w:w="28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2/4/2026 11:14:19 AM</w:t>
                </w:r>
              </w:p>
            </w:tc>
          </w:tr>
        </w:tbl>
        <w:p>
          <w:pPr>
            <w:spacing w:after="0" w:line="240" w:lineRule="auto"/>
          </w:pPr>
        </w:p>
      </w:tc>
      <w:tc>
        <w:tcPr>
          <w:tcW w:w="23041" w:type="dxa"/>
        </w:tcPr>
        <w:p>
          <w:pPr>
            <w:pStyle w:val="EmptyCellLayoutStyle"/>
            <w:spacing w:after="0" w:line="240" w:lineRule="auto"/>
          </w:pPr>
        </w:p>
      </w:tc>
    </w:tr>
  </w:tbl>
</w:ftr>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num w:numId="1">
    <w:abstractNumId w:val="0"/>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footer" Target="/word/footer0.xml" Id="rId5" /><Relationship Type="http://schemas.openxmlformats.org/officeDocument/2006/relationships/numbering" Target="/word/numbering.xml" Id="rId7"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WF_ProcurementPlan</dc:title>
</cp:coreProperties>
</file>