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4FF" w:rsidRPr="00310C72" w:rsidRDefault="006B34FF" w:rsidP="006B34FF">
      <w:pPr>
        <w:ind w:firstLine="720"/>
        <w:jc w:val="both"/>
        <w:rPr>
          <w:sz w:val="24"/>
          <w:szCs w:val="24"/>
          <w:lang w:val="sq-AL" w:eastAsia="it-IT"/>
        </w:rPr>
      </w:pPr>
    </w:p>
    <w:p w:rsidR="0032171E" w:rsidRDefault="006B34FF" w:rsidP="00E23354">
      <w:pPr>
        <w:spacing w:line="360" w:lineRule="auto"/>
        <w:jc w:val="both"/>
        <w:rPr>
          <w:sz w:val="24"/>
          <w:szCs w:val="24"/>
          <w:lang w:val="sq-AL" w:eastAsia="it-IT"/>
        </w:rPr>
      </w:pPr>
      <w:r w:rsidRPr="006B34FF">
        <w:rPr>
          <w:sz w:val="24"/>
          <w:szCs w:val="24"/>
          <w:lang w:val="sq-AL" w:eastAsia="it-IT"/>
        </w:rPr>
        <w:t>Juria ndërkombëtare e konkursit retrospektiv</w:t>
      </w:r>
      <w:r w:rsidR="00E23354">
        <w:rPr>
          <w:sz w:val="24"/>
          <w:szCs w:val="24"/>
          <w:lang w:val="sq-AL" w:eastAsia="it-IT"/>
        </w:rPr>
        <w:t xml:space="preserve"> </w:t>
      </w:r>
      <w:r w:rsidRPr="006B34FF">
        <w:rPr>
          <w:sz w:val="24"/>
          <w:szCs w:val="24"/>
          <w:lang w:val="sq-AL" w:eastAsia="it-IT"/>
        </w:rPr>
        <w:t>për veprën shkencore më të realizuar kushtuar antifashizmit në Shqipëri (nga viti 1991 deri më 2019)</w:t>
      </w:r>
      <w:r w:rsidR="00E23354">
        <w:rPr>
          <w:sz w:val="24"/>
          <w:szCs w:val="24"/>
          <w:lang w:val="sq-AL" w:eastAsia="it-IT"/>
        </w:rPr>
        <w:t xml:space="preserve">, </w:t>
      </w:r>
      <w:r w:rsidR="001D57BF">
        <w:rPr>
          <w:sz w:val="24"/>
          <w:szCs w:val="24"/>
          <w:lang w:val="sq-AL" w:eastAsia="it-IT"/>
        </w:rPr>
        <w:t>referuar Vendi</w:t>
      </w:r>
      <w:r w:rsidR="00687572">
        <w:rPr>
          <w:sz w:val="24"/>
          <w:szCs w:val="24"/>
          <w:lang w:val="sq-AL" w:eastAsia="it-IT"/>
        </w:rPr>
        <w:t>mi</w:t>
      </w:r>
      <w:r w:rsidR="001D57BF">
        <w:rPr>
          <w:sz w:val="24"/>
          <w:szCs w:val="24"/>
          <w:lang w:val="sq-AL" w:eastAsia="it-IT"/>
        </w:rPr>
        <w:t>t</w:t>
      </w:r>
      <w:r w:rsidR="00E23354">
        <w:rPr>
          <w:sz w:val="24"/>
          <w:szCs w:val="24"/>
          <w:lang w:val="sq-AL" w:eastAsia="it-IT"/>
        </w:rPr>
        <w:t xml:space="preserve"> nr.</w:t>
      </w:r>
      <w:r w:rsidR="00E23354">
        <w:rPr>
          <w:sz w:val="24"/>
          <w:szCs w:val="24"/>
          <w:lang w:val="pt-BR"/>
        </w:rPr>
        <w:t>14</w:t>
      </w:r>
      <w:r w:rsidR="00E23354" w:rsidRPr="00F1233B">
        <w:rPr>
          <w:sz w:val="24"/>
          <w:szCs w:val="24"/>
          <w:lang w:val="pt-BR"/>
        </w:rPr>
        <w:t xml:space="preserve">, datë </w:t>
      </w:r>
      <w:r w:rsidR="00B00E85">
        <w:rPr>
          <w:sz w:val="24"/>
          <w:szCs w:val="24"/>
          <w:lang w:val="pt-BR"/>
        </w:rPr>
        <w:t>24.07.</w:t>
      </w:r>
      <w:r w:rsidR="00E23354">
        <w:rPr>
          <w:sz w:val="24"/>
          <w:szCs w:val="24"/>
          <w:lang w:val="pt-BR"/>
        </w:rPr>
        <w:t xml:space="preserve">2019, </w:t>
      </w:r>
      <w:r w:rsidRPr="006B34FF">
        <w:rPr>
          <w:sz w:val="24"/>
          <w:szCs w:val="24"/>
          <w:lang w:val="sq-AL" w:eastAsia="it-IT"/>
        </w:rPr>
        <w:t>organizuar nga Akademia e Shkencave e Shqipërisë, e përbërë</w:t>
      </w:r>
      <w:r w:rsidR="0032171E">
        <w:rPr>
          <w:sz w:val="24"/>
          <w:szCs w:val="24"/>
          <w:lang w:val="sq-AL" w:eastAsia="it-IT"/>
        </w:rPr>
        <w:t xml:space="preserve"> nga:</w:t>
      </w:r>
      <w:r w:rsidRPr="006B34FF">
        <w:rPr>
          <w:sz w:val="24"/>
          <w:szCs w:val="24"/>
          <w:lang w:val="sq-AL" w:eastAsia="it-IT"/>
        </w:rPr>
        <w:t xml:space="preserve"> </w:t>
      </w:r>
      <w:r w:rsidRPr="006B34FF">
        <w:rPr>
          <w:bCs/>
          <w:sz w:val="24"/>
          <w:szCs w:val="24"/>
          <w:lang w:val="pt-BR"/>
        </w:rPr>
        <w:t>kryetar</w:t>
      </w:r>
      <w:r w:rsidRPr="006B34FF">
        <w:rPr>
          <w:b/>
          <w:bCs/>
          <w:sz w:val="24"/>
          <w:szCs w:val="24"/>
          <w:lang w:val="pt-BR"/>
        </w:rPr>
        <w:t xml:space="preserve"> </w:t>
      </w:r>
      <w:r w:rsidR="00E23354">
        <w:rPr>
          <w:bCs/>
          <w:sz w:val="24"/>
          <w:szCs w:val="24"/>
          <w:lang w:val="pt-BR"/>
        </w:rPr>
        <w:t>a</w:t>
      </w:r>
      <w:r w:rsidRPr="006B34FF">
        <w:rPr>
          <w:bCs/>
          <w:sz w:val="24"/>
          <w:szCs w:val="24"/>
          <w:lang w:val="pt-BR"/>
        </w:rPr>
        <w:t>kad</w:t>
      </w:r>
      <w:r w:rsidR="00E23354">
        <w:rPr>
          <w:bCs/>
          <w:sz w:val="24"/>
          <w:szCs w:val="24"/>
          <w:lang w:val="pt-BR"/>
        </w:rPr>
        <w:t>. Marenglen Verli dhe anëtarët prof. Jusuf Bajraktari, prof. Valentina Duka, prof. Mario Brunetti dhe p</w:t>
      </w:r>
      <w:r w:rsidRPr="006B34FF">
        <w:rPr>
          <w:bCs/>
          <w:sz w:val="24"/>
          <w:szCs w:val="24"/>
          <w:lang w:val="pt-BR"/>
        </w:rPr>
        <w:t>rof. Hamit Kaba</w:t>
      </w:r>
      <w:r w:rsidR="001D57BF">
        <w:rPr>
          <w:bCs/>
          <w:sz w:val="24"/>
          <w:szCs w:val="24"/>
          <w:lang w:val="pt-BR"/>
        </w:rPr>
        <w:t>,</w:t>
      </w:r>
      <w:r w:rsidRPr="006B34FF">
        <w:rPr>
          <w:bCs/>
          <w:sz w:val="24"/>
          <w:szCs w:val="24"/>
          <w:lang w:val="pt-BR"/>
        </w:rPr>
        <w:t xml:space="preserve"> </w:t>
      </w:r>
      <w:r w:rsidRPr="006B34FF">
        <w:rPr>
          <w:sz w:val="24"/>
          <w:szCs w:val="24"/>
          <w:lang w:val="sq-AL" w:eastAsia="it-IT"/>
        </w:rPr>
        <w:t>në përmbushje të përgjegjësive të veta</w:t>
      </w:r>
      <w:r w:rsidR="001D57BF">
        <w:rPr>
          <w:sz w:val="24"/>
          <w:szCs w:val="24"/>
          <w:lang w:val="sq-AL" w:eastAsia="it-IT"/>
        </w:rPr>
        <w:t>,</w:t>
      </w:r>
      <w:r w:rsidRPr="006B34FF">
        <w:rPr>
          <w:sz w:val="24"/>
          <w:szCs w:val="24"/>
          <w:lang w:val="sq-AL" w:eastAsia="it-IT"/>
        </w:rPr>
        <w:t xml:space="preserve"> </w:t>
      </w:r>
      <w:r w:rsidRPr="006B34FF">
        <w:rPr>
          <w:sz w:val="24"/>
          <w:szCs w:val="24"/>
          <w:lang w:val="sq-AL"/>
        </w:rPr>
        <w:t>pas diskutimeve të a</w:t>
      </w:r>
      <w:r w:rsidR="00E23354">
        <w:rPr>
          <w:sz w:val="24"/>
          <w:szCs w:val="24"/>
          <w:lang w:val="sq-AL"/>
        </w:rPr>
        <w:t>ntarëve dhe votimit të fshehtë</w:t>
      </w:r>
      <w:r w:rsidR="00687572">
        <w:rPr>
          <w:sz w:val="24"/>
          <w:szCs w:val="24"/>
          <w:lang w:val="sq-AL"/>
        </w:rPr>
        <w:t>,</w:t>
      </w:r>
    </w:p>
    <w:p w:rsidR="006B34FF" w:rsidRPr="006B34FF" w:rsidRDefault="006B34FF" w:rsidP="0032171E">
      <w:pPr>
        <w:spacing w:after="100" w:line="360" w:lineRule="auto"/>
        <w:jc w:val="center"/>
        <w:rPr>
          <w:b/>
          <w:sz w:val="24"/>
          <w:szCs w:val="24"/>
          <w:lang w:val="sq-AL"/>
        </w:rPr>
      </w:pPr>
      <w:r w:rsidRPr="006B34FF">
        <w:rPr>
          <w:b/>
          <w:sz w:val="24"/>
          <w:szCs w:val="24"/>
          <w:lang w:val="sq-AL"/>
        </w:rPr>
        <w:t>Vendosi:</w:t>
      </w:r>
    </w:p>
    <w:p w:rsidR="006B34FF" w:rsidRDefault="006B34FF" w:rsidP="004C79E4">
      <w:pPr>
        <w:pStyle w:val="ListParagraph"/>
        <w:numPr>
          <w:ilvl w:val="0"/>
          <w:numId w:val="3"/>
        </w:numPr>
        <w:spacing w:after="160" w:line="288" w:lineRule="auto"/>
        <w:jc w:val="both"/>
        <w:rPr>
          <w:color w:val="000000"/>
          <w:spacing w:val="-4"/>
          <w:sz w:val="24"/>
          <w:szCs w:val="24"/>
          <w:lang w:val="sq-AL"/>
        </w:rPr>
      </w:pPr>
      <w:r w:rsidRPr="004C79E4">
        <w:rPr>
          <w:color w:val="000000"/>
          <w:spacing w:val="-4"/>
          <w:sz w:val="24"/>
          <w:szCs w:val="24"/>
          <w:lang w:val="sq-AL"/>
        </w:rPr>
        <w:t xml:space="preserve">Të shpallë të nominuar për </w:t>
      </w:r>
      <w:r w:rsidRPr="004C79E4">
        <w:rPr>
          <w:i/>
          <w:color w:val="000000"/>
          <w:spacing w:val="-4"/>
          <w:sz w:val="24"/>
          <w:szCs w:val="24"/>
          <w:lang w:val="sq-AL"/>
        </w:rPr>
        <w:t xml:space="preserve">Për veprën shkencore më cilësore për antifashizmin në Shqipëri, nga autorë vendës, </w:t>
      </w:r>
      <w:r w:rsidRPr="004C79E4">
        <w:rPr>
          <w:color w:val="000000"/>
          <w:spacing w:val="-4"/>
          <w:sz w:val="24"/>
          <w:szCs w:val="24"/>
          <w:lang w:val="sq-AL"/>
        </w:rPr>
        <w:t>këto vepra: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color w:val="000000"/>
          <w:spacing w:val="-4"/>
          <w:sz w:val="24"/>
          <w:szCs w:val="24"/>
          <w:lang w:val="sq-AL"/>
        </w:rPr>
      </w:pPr>
      <w:r>
        <w:rPr>
          <w:noProof/>
          <w:color w:val="000000"/>
          <w:spacing w:val="-4"/>
          <w:sz w:val="24"/>
          <w:szCs w:val="24"/>
          <w:lang w:val="sq-AL" w:eastAsia="sq-AL"/>
        </w:rPr>
        <w:drawing>
          <wp:anchor distT="0" distB="0" distL="114300" distR="114300" simplePos="0" relativeHeight="251658240" behindDoc="0" locked="0" layoutInCell="1" allowOverlap="1" wp14:anchorId="20EED967" wp14:editId="06170E14">
            <wp:simplePos x="0" y="0"/>
            <wp:positionH relativeFrom="column">
              <wp:posOffset>3898900</wp:posOffset>
            </wp:positionH>
            <wp:positionV relativeFrom="paragraph">
              <wp:posOffset>50165</wp:posOffset>
            </wp:positionV>
            <wp:extent cx="1031240" cy="15386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 Lalaj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t="8076" r="51223" b="6176"/>
                    <a:stretch/>
                  </pic:blipFill>
                  <pic:spPr bwMode="auto">
                    <a:xfrm>
                      <a:off x="0" y="0"/>
                      <a:ext cx="1031240" cy="153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85" w:rsidRPr="00B00E85" w:rsidRDefault="004C79E4" w:rsidP="00B00E85">
      <w:pPr>
        <w:pStyle w:val="ListParagraph"/>
        <w:numPr>
          <w:ilvl w:val="0"/>
          <w:numId w:val="4"/>
        </w:numPr>
        <w:spacing w:after="160" w:line="288" w:lineRule="auto"/>
        <w:ind w:left="720"/>
        <w:jc w:val="both"/>
        <w:rPr>
          <w:color w:val="000000"/>
          <w:spacing w:val="-4"/>
          <w:sz w:val="24"/>
          <w:szCs w:val="24"/>
          <w:lang w:val="sq-AL"/>
        </w:rPr>
      </w:pPr>
      <w:r w:rsidRPr="0032171E">
        <w:rPr>
          <w:b/>
          <w:sz w:val="24"/>
          <w:szCs w:val="24"/>
          <w:lang w:eastAsia="sq-AL"/>
        </w:rPr>
        <w:t xml:space="preserve">Dosjet e luftës, </w:t>
      </w:r>
    </w:p>
    <w:p w:rsidR="004C79E4" w:rsidRPr="004C79E4" w:rsidRDefault="004C79E4" w:rsidP="00B00E85">
      <w:pPr>
        <w:pStyle w:val="ListParagraph"/>
        <w:spacing w:after="160" w:line="288" w:lineRule="auto"/>
        <w:jc w:val="both"/>
        <w:rPr>
          <w:color w:val="000000"/>
          <w:spacing w:val="-4"/>
          <w:sz w:val="24"/>
          <w:szCs w:val="24"/>
          <w:lang w:val="sq-AL"/>
        </w:rPr>
      </w:pPr>
      <w:r>
        <w:rPr>
          <w:sz w:val="24"/>
          <w:szCs w:val="24"/>
          <w:lang w:eastAsia="sq-AL"/>
        </w:rPr>
        <w:t xml:space="preserve">me autore </w:t>
      </w:r>
      <w:hyperlink r:id="rId7" w:history="1">
        <w:r w:rsidRPr="0032171E">
          <w:rPr>
            <w:sz w:val="24"/>
            <w:szCs w:val="24"/>
            <w:lang w:eastAsia="sq-AL"/>
          </w:rPr>
          <w:t>Ana Lalaj</w:t>
        </w:r>
      </w:hyperlink>
    </w:p>
    <w:p w:rsidR="004C79E4" w:rsidRDefault="004C79E4" w:rsidP="00B00E85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Viti i botimit: 2014</w:t>
      </w:r>
    </w:p>
    <w:p w:rsidR="004C79E4" w:rsidRDefault="004C79E4" w:rsidP="00B00E85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Shtëpia Botuese: Toena</w:t>
      </w:r>
    </w:p>
    <w:p w:rsidR="004C79E4" w:rsidRPr="004C79E4" w:rsidRDefault="004C79E4" w:rsidP="004C79E4">
      <w:pPr>
        <w:pStyle w:val="ListParagraph"/>
        <w:spacing w:after="160" w:line="288" w:lineRule="auto"/>
        <w:ind w:left="1080"/>
        <w:jc w:val="both"/>
        <w:rPr>
          <w:color w:val="000000"/>
          <w:spacing w:val="-4"/>
          <w:sz w:val="24"/>
          <w:szCs w:val="24"/>
          <w:lang w:val="sq-AL"/>
        </w:rPr>
      </w:pPr>
    </w:p>
    <w:p w:rsidR="004C79E4" w:rsidRDefault="004C79E4" w:rsidP="004C79E4">
      <w:pPr>
        <w:pStyle w:val="ListParagraph"/>
        <w:spacing w:after="160" w:line="288" w:lineRule="auto"/>
        <w:ind w:left="0"/>
        <w:jc w:val="both"/>
        <w:rPr>
          <w:color w:val="000000"/>
          <w:spacing w:val="-4"/>
          <w:sz w:val="24"/>
          <w:szCs w:val="24"/>
          <w:lang w:val="sq-AL"/>
        </w:rPr>
      </w:pPr>
      <w:r>
        <w:rPr>
          <w:color w:val="000000"/>
          <w:spacing w:val="-4"/>
          <w:sz w:val="24"/>
          <w:szCs w:val="24"/>
          <w:lang w:val="sq-AL"/>
        </w:rPr>
        <w:t xml:space="preserve"> </w:t>
      </w:r>
    </w:p>
    <w:p w:rsidR="004C79E4" w:rsidRDefault="004C79E4" w:rsidP="004C79E4">
      <w:pPr>
        <w:pStyle w:val="ListParagraph"/>
        <w:spacing w:after="160" w:line="288" w:lineRule="auto"/>
        <w:ind w:left="0"/>
        <w:jc w:val="both"/>
        <w:rPr>
          <w:color w:val="000000"/>
          <w:spacing w:val="-4"/>
          <w:sz w:val="24"/>
          <w:szCs w:val="24"/>
          <w:lang w:val="sq-AL"/>
        </w:rPr>
      </w:pPr>
    </w:p>
    <w:p w:rsidR="004C79E4" w:rsidRPr="004C79E4" w:rsidRDefault="004C79E4" w:rsidP="004C79E4">
      <w:pPr>
        <w:pStyle w:val="ListParagraph"/>
        <w:spacing w:after="160" w:line="288" w:lineRule="auto"/>
        <w:ind w:left="0"/>
        <w:jc w:val="both"/>
        <w:rPr>
          <w:color w:val="000000"/>
          <w:spacing w:val="-4"/>
          <w:sz w:val="24"/>
          <w:szCs w:val="24"/>
          <w:lang w:val="sq-AL"/>
        </w:rPr>
      </w:pPr>
      <w:r>
        <w:rPr>
          <w:b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59264" behindDoc="1" locked="0" layoutInCell="1" allowOverlap="1" wp14:anchorId="19FFCE28" wp14:editId="05948CBB">
            <wp:simplePos x="0" y="0"/>
            <wp:positionH relativeFrom="column">
              <wp:posOffset>3898265</wp:posOffset>
            </wp:positionH>
            <wp:positionV relativeFrom="paragraph">
              <wp:posOffset>46355</wp:posOffset>
            </wp:positionV>
            <wp:extent cx="1075055" cy="15938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fter Nasi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5" t="7808" r="51788" b="5406"/>
                    <a:stretch/>
                  </pic:blipFill>
                  <pic:spPr bwMode="auto">
                    <a:xfrm>
                      <a:off x="0" y="0"/>
                      <a:ext cx="1075055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9E4" w:rsidRPr="004C79E4" w:rsidRDefault="006B34FF" w:rsidP="0032171E">
      <w:pPr>
        <w:pStyle w:val="ListParagraph"/>
        <w:numPr>
          <w:ilvl w:val="0"/>
          <w:numId w:val="3"/>
        </w:numPr>
        <w:spacing w:after="160" w:line="288" w:lineRule="auto"/>
        <w:jc w:val="both"/>
        <w:rPr>
          <w:sz w:val="24"/>
          <w:szCs w:val="24"/>
        </w:rPr>
      </w:pPr>
      <w:r w:rsidRPr="0032171E">
        <w:rPr>
          <w:b/>
          <w:sz w:val="24"/>
          <w:szCs w:val="24"/>
        </w:rPr>
        <w:t>Ripushtimi i Kosovë</w:t>
      </w:r>
      <w:r w:rsidR="004C79E4">
        <w:rPr>
          <w:b/>
          <w:sz w:val="24"/>
          <w:szCs w:val="24"/>
        </w:rPr>
        <w:t>s (shtator 1944 – korrik 1945)</w:t>
      </w:r>
    </w:p>
    <w:p w:rsidR="004C79E4" w:rsidRDefault="00D255EC" w:rsidP="004C79E4">
      <w:pPr>
        <w:pStyle w:val="ListParagraph"/>
        <w:spacing w:after="16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 autor </w:t>
      </w:r>
      <w:r w:rsidR="006B34FF" w:rsidRPr="0032171E">
        <w:rPr>
          <w:sz w:val="24"/>
          <w:szCs w:val="24"/>
        </w:rPr>
        <w:t>Lefter Nasi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 xml:space="preserve">Viti i botimit: </w:t>
      </w:r>
      <w:r>
        <w:rPr>
          <w:b/>
          <w:sz w:val="24"/>
          <w:szCs w:val="24"/>
          <w:lang w:eastAsia="sq-AL"/>
        </w:rPr>
        <w:t>1994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Akademia e Shkencave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sz w:val="24"/>
          <w:szCs w:val="24"/>
        </w:rPr>
      </w:pPr>
    </w:p>
    <w:p w:rsidR="004C79E4" w:rsidRDefault="004C79E4" w:rsidP="004C79E4">
      <w:pPr>
        <w:pStyle w:val="ListParagraph"/>
        <w:spacing w:after="160" w:line="288" w:lineRule="auto"/>
        <w:jc w:val="both"/>
        <w:rPr>
          <w:sz w:val="24"/>
          <w:szCs w:val="24"/>
        </w:rPr>
      </w:pP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</w:rPr>
      </w:pPr>
    </w:p>
    <w:p w:rsidR="006B34FF" w:rsidRPr="0032171E" w:rsidRDefault="004C79E4" w:rsidP="004C79E4">
      <w:pPr>
        <w:pStyle w:val="ListParagraph"/>
        <w:spacing w:after="160" w:line="288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0288" behindDoc="0" locked="0" layoutInCell="1" allowOverlap="1" wp14:anchorId="245D2356" wp14:editId="2421580F">
            <wp:simplePos x="0" y="0"/>
            <wp:positionH relativeFrom="column">
              <wp:posOffset>3898265</wp:posOffset>
            </wp:positionH>
            <wp:positionV relativeFrom="paragraph">
              <wp:posOffset>123190</wp:posOffset>
            </wp:positionV>
            <wp:extent cx="1075055" cy="1635760"/>
            <wp:effectExtent l="0" t="0" r="0" b="254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kal Milo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6" t="4805" r="51788" b="8408"/>
                    <a:stretch/>
                  </pic:blipFill>
                  <pic:spPr bwMode="auto">
                    <a:xfrm>
                      <a:off x="0" y="0"/>
                      <a:ext cx="1075055" cy="163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354">
        <w:rPr>
          <w:sz w:val="24"/>
          <w:szCs w:val="24"/>
        </w:rPr>
        <w:t xml:space="preserve"> </w:t>
      </w:r>
    </w:p>
    <w:p w:rsidR="004C79E4" w:rsidRPr="004C79E4" w:rsidRDefault="006B34FF" w:rsidP="0032171E">
      <w:pPr>
        <w:pStyle w:val="ListParagraph"/>
        <w:numPr>
          <w:ilvl w:val="0"/>
          <w:numId w:val="3"/>
        </w:numPr>
        <w:spacing w:after="160" w:line="288" w:lineRule="auto"/>
        <w:jc w:val="both"/>
        <w:rPr>
          <w:sz w:val="24"/>
          <w:szCs w:val="24"/>
          <w:lang w:eastAsia="sq-AL"/>
        </w:rPr>
      </w:pPr>
      <w:r w:rsidRPr="0032171E">
        <w:rPr>
          <w:b/>
          <w:sz w:val="24"/>
          <w:szCs w:val="24"/>
        </w:rPr>
        <w:t>Shqiptarët në Luftën e Dytë</w:t>
      </w:r>
      <w:r w:rsidR="004C79E4">
        <w:rPr>
          <w:b/>
          <w:sz w:val="24"/>
          <w:szCs w:val="24"/>
        </w:rPr>
        <w:t xml:space="preserve"> Botërore – Libri 1: </w:t>
      </w:r>
    </w:p>
    <w:p w:rsidR="004C79E4" w:rsidRPr="004C79E4" w:rsidRDefault="004C79E4" w:rsidP="004C79E4">
      <w:pPr>
        <w:pStyle w:val="ListParagraph"/>
        <w:spacing w:after="160" w:line="288" w:lineRule="auto"/>
        <w:jc w:val="both"/>
        <w:rPr>
          <w:sz w:val="24"/>
          <w:szCs w:val="24"/>
          <w:lang w:eastAsia="sq-AL"/>
        </w:rPr>
      </w:pPr>
      <w:r>
        <w:rPr>
          <w:b/>
          <w:sz w:val="24"/>
          <w:szCs w:val="24"/>
        </w:rPr>
        <w:t>1939-1943</w:t>
      </w:r>
    </w:p>
    <w:p w:rsidR="006B34FF" w:rsidRDefault="00D255EC" w:rsidP="004C79E4">
      <w:pPr>
        <w:pStyle w:val="ListParagraph"/>
        <w:spacing w:after="160" w:line="288" w:lineRule="auto"/>
        <w:jc w:val="both"/>
        <w:rPr>
          <w:sz w:val="24"/>
          <w:szCs w:val="24"/>
          <w:lang w:eastAsia="sq-AL"/>
        </w:rPr>
      </w:pPr>
      <w:r>
        <w:rPr>
          <w:sz w:val="24"/>
          <w:szCs w:val="24"/>
        </w:rPr>
        <w:t xml:space="preserve">me autor </w:t>
      </w:r>
      <w:r w:rsidR="006B34FF" w:rsidRPr="0032171E">
        <w:rPr>
          <w:sz w:val="24"/>
          <w:szCs w:val="24"/>
          <w:lang w:eastAsia="sq-AL"/>
        </w:rPr>
        <w:t>Paska</w:t>
      </w:r>
      <w:r>
        <w:rPr>
          <w:sz w:val="24"/>
          <w:szCs w:val="24"/>
          <w:lang w:eastAsia="sq-AL"/>
        </w:rPr>
        <w:t>l</w:t>
      </w:r>
      <w:r w:rsidR="006B34FF" w:rsidRPr="0032171E">
        <w:rPr>
          <w:sz w:val="24"/>
          <w:szCs w:val="24"/>
          <w:lang w:eastAsia="sq-AL"/>
        </w:rPr>
        <w:t xml:space="preserve"> Milo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Viti i botimit: 2014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Shtëpia Botuese: Toena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sz w:val="24"/>
          <w:szCs w:val="24"/>
          <w:lang w:eastAsia="sq-AL"/>
        </w:rPr>
      </w:pPr>
    </w:p>
    <w:p w:rsidR="004C79E4" w:rsidRDefault="004C79E4" w:rsidP="004C79E4">
      <w:pPr>
        <w:pStyle w:val="ListParagraph"/>
        <w:spacing w:after="160" w:line="288" w:lineRule="auto"/>
        <w:jc w:val="both"/>
        <w:rPr>
          <w:sz w:val="24"/>
          <w:szCs w:val="24"/>
          <w:lang w:eastAsia="sq-AL"/>
        </w:rPr>
      </w:pPr>
    </w:p>
    <w:p w:rsidR="004C79E4" w:rsidRPr="0032171E" w:rsidRDefault="004C79E4" w:rsidP="004C79E4">
      <w:pPr>
        <w:pStyle w:val="ListParagraph"/>
        <w:spacing w:after="160" w:line="288" w:lineRule="auto"/>
        <w:jc w:val="both"/>
        <w:rPr>
          <w:sz w:val="24"/>
          <w:szCs w:val="24"/>
          <w:lang w:eastAsia="sq-AL"/>
        </w:rPr>
      </w:pPr>
      <w:r>
        <w:rPr>
          <w:b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1312" behindDoc="0" locked="0" layoutInCell="1" allowOverlap="1" wp14:anchorId="30260913" wp14:editId="3E36EEAD">
            <wp:simplePos x="0" y="0"/>
            <wp:positionH relativeFrom="column">
              <wp:posOffset>3916045</wp:posOffset>
            </wp:positionH>
            <wp:positionV relativeFrom="paragraph">
              <wp:posOffset>149225</wp:posOffset>
            </wp:positionV>
            <wp:extent cx="1061720" cy="1602105"/>
            <wp:effectExtent l="0" t="0" r="508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eo Gurakuqi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9" t="7241" r="50325" b="5088"/>
                    <a:stretch/>
                  </pic:blipFill>
                  <pic:spPr bwMode="auto">
                    <a:xfrm>
                      <a:off x="0" y="0"/>
                      <a:ext cx="1061720" cy="160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9E4" w:rsidRPr="004C79E4" w:rsidRDefault="0032171E" w:rsidP="0032171E">
      <w:pPr>
        <w:pStyle w:val="ListParagraph"/>
        <w:numPr>
          <w:ilvl w:val="0"/>
          <w:numId w:val="3"/>
        </w:numPr>
        <w:spacing w:after="160" w:line="288" w:lineRule="auto"/>
        <w:jc w:val="both"/>
        <w:rPr>
          <w:sz w:val="24"/>
          <w:szCs w:val="24"/>
          <w:lang w:eastAsia="sq-AL"/>
        </w:rPr>
      </w:pPr>
      <w:r>
        <w:rPr>
          <w:b/>
          <w:sz w:val="24"/>
          <w:szCs w:val="24"/>
        </w:rPr>
        <w:t>Shqipëria dhe “Tokat e lirueme”</w:t>
      </w:r>
      <w:r w:rsidR="004C79E4">
        <w:rPr>
          <w:b/>
          <w:sz w:val="24"/>
          <w:szCs w:val="24"/>
        </w:rPr>
        <w:t>: 1939-1946</w:t>
      </w:r>
    </w:p>
    <w:p w:rsidR="006B34FF" w:rsidRPr="0032171E" w:rsidRDefault="00D255EC" w:rsidP="004C79E4">
      <w:pPr>
        <w:pStyle w:val="ListParagraph"/>
        <w:spacing w:after="160" w:line="288" w:lineRule="auto"/>
        <w:jc w:val="both"/>
        <w:rPr>
          <w:sz w:val="24"/>
          <w:szCs w:val="24"/>
          <w:lang w:eastAsia="sq-AL"/>
        </w:rPr>
      </w:pPr>
      <w:r>
        <w:rPr>
          <w:sz w:val="24"/>
          <w:szCs w:val="24"/>
        </w:rPr>
        <w:t>me autor</w:t>
      </w:r>
      <w:r w:rsidR="006B34FF" w:rsidRPr="0032171E">
        <w:rPr>
          <w:sz w:val="24"/>
          <w:szCs w:val="24"/>
        </w:rPr>
        <w:t xml:space="preserve"> Romeo Gurakuqi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Viti i botimit: 201</w:t>
      </w:r>
      <w:r>
        <w:rPr>
          <w:b/>
          <w:sz w:val="24"/>
          <w:szCs w:val="24"/>
          <w:lang w:eastAsia="sq-AL"/>
        </w:rPr>
        <w:t>8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 xml:space="preserve">Shtëpia Botuese: </w:t>
      </w:r>
      <w:r>
        <w:rPr>
          <w:b/>
          <w:sz w:val="24"/>
          <w:szCs w:val="24"/>
          <w:lang w:eastAsia="sq-AL"/>
        </w:rPr>
        <w:t>Jozef</w:t>
      </w:r>
    </w:p>
    <w:p w:rsidR="006B34FF" w:rsidRDefault="006B34FF" w:rsidP="006B34FF">
      <w:pPr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  <w:r w:rsidRPr="006B34FF">
        <w:rPr>
          <w:b/>
          <w:color w:val="000000"/>
          <w:sz w:val="24"/>
          <w:szCs w:val="24"/>
          <w:lang w:val="sq-AL"/>
        </w:rPr>
        <w:lastRenderedPageBreak/>
        <w:t>2.</w:t>
      </w:r>
      <w:r w:rsidRPr="006B34FF">
        <w:rPr>
          <w:color w:val="000000"/>
          <w:sz w:val="24"/>
          <w:szCs w:val="24"/>
          <w:lang w:val="sq-AL"/>
        </w:rPr>
        <w:t xml:space="preserve"> Të shpallë të nominuar për </w:t>
      </w:r>
      <w:r w:rsidRPr="006B34FF">
        <w:rPr>
          <w:i/>
          <w:color w:val="000000"/>
          <w:spacing w:val="-4"/>
          <w:sz w:val="24"/>
          <w:szCs w:val="24"/>
          <w:lang w:val="sq-AL"/>
        </w:rPr>
        <w:t xml:space="preserve">Për veprën shkencore më cilësore për antifashizmin në Shqipëri, nga autorë të huaj (të përkthyer në shqip), </w:t>
      </w:r>
      <w:r w:rsidRPr="006B34FF">
        <w:rPr>
          <w:color w:val="000000"/>
          <w:spacing w:val="-4"/>
          <w:sz w:val="24"/>
          <w:szCs w:val="24"/>
          <w:lang w:val="sq-AL"/>
        </w:rPr>
        <w:t>këto vepra</w:t>
      </w:r>
      <w:r w:rsidRPr="006B34FF">
        <w:rPr>
          <w:color w:val="000000"/>
          <w:sz w:val="24"/>
          <w:szCs w:val="24"/>
          <w:lang w:val="sq-AL"/>
        </w:rPr>
        <w:t>:</w:t>
      </w:r>
    </w:p>
    <w:p w:rsidR="00B00E85" w:rsidRDefault="00B00E85" w:rsidP="006B34FF">
      <w:pPr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</w:p>
    <w:p w:rsidR="004C79E4" w:rsidRPr="004C79E4" w:rsidRDefault="004C79E4" w:rsidP="0032171E">
      <w:pPr>
        <w:pStyle w:val="ListParagraph"/>
        <w:numPr>
          <w:ilvl w:val="0"/>
          <w:numId w:val="2"/>
        </w:numPr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  <w:r>
        <w:rPr>
          <w:b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2336" behindDoc="0" locked="0" layoutInCell="1" allowOverlap="1" wp14:anchorId="4498D14D" wp14:editId="35A252B0">
            <wp:simplePos x="0" y="0"/>
            <wp:positionH relativeFrom="column">
              <wp:posOffset>3966845</wp:posOffset>
            </wp:positionH>
            <wp:positionV relativeFrom="paragraph">
              <wp:posOffset>42545</wp:posOffset>
            </wp:positionV>
            <wp:extent cx="979805" cy="14573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nd Fischer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" t="5803" r="51419" b="7930"/>
                    <a:stretch/>
                  </pic:blipFill>
                  <pic:spPr bwMode="auto">
                    <a:xfrm>
                      <a:off x="0" y="0"/>
                      <a:ext cx="97980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1E" w:rsidRPr="0032171E">
        <w:rPr>
          <w:b/>
          <w:sz w:val="24"/>
          <w:szCs w:val="24"/>
        </w:rPr>
        <w:t>Shqipëria gjatë luftës, 1939-1945</w:t>
      </w:r>
    </w:p>
    <w:p w:rsidR="0032171E" w:rsidRDefault="0032171E" w:rsidP="004C79E4">
      <w:pPr>
        <w:pStyle w:val="ListParagraph"/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  <w:r w:rsidRPr="0032171E">
        <w:rPr>
          <w:sz w:val="24"/>
          <w:szCs w:val="24"/>
        </w:rPr>
        <w:t>me autor</w:t>
      </w:r>
      <w:r w:rsidRPr="0032171E">
        <w:rPr>
          <w:color w:val="000000"/>
          <w:sz w:val="24"/>
          <w:szCs w:val="24"/>
          <w:lang w:val="sq-AL"/>
        </w:rPr>
        <w:t xml:space="preserve"> Bernd J. Fischer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Viti i botimit: 1999</w:t>
      </w:r>
    </w:p>
    <w:p w:rsidR="004C79E4" w:rsidRDefault="004C79E4" w:rsidP="004C79E4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 xml:space="preserve">Shtëpia Botuese: </w:t>
      </w:r>
      <w:r>
        <w:rPr>
          <w:b/>
          <w:sz w:val="24"/>
          <w:szCs w:val="24"/>
          <w:lang w:eastAsia="sq-AL"/>
        </w:rPr>
        <w:t>Çabej</w:t>
      </w:r>
    </w:p>
    <w:p w:rsidR="004C79E4" w:rsidRDefault="004C79E4" w:rsidP="004C79E4">
      <w:pPr>
        <w:pStyle w:val="ListParagraph"/>
        <w:shd w:val="clear" w:color="auto" w:fill="FFFFFF"/>
        <w:spacing w:after="100" w:line="276" w:lineRule="auto"/>
        <w:jc w:val="both"/>
        <w:rPr>
          <w:b/>
          <w:sz w:val="24"/>
          <w:szCs w:val="24"/>
        </w:rPr>
      </w:pPr>
    </w:p>
    <w:p w:rsidR="004C79E4" w:rsidRDefault="004C79E4" w:rsidP="004C79E4">
      <w:pPr>
        <w:pStyle w:val="ListParagraph"/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</w:p>
    <w:p w:rsidR="004C79E4" w:rsidRDefault="004C79E4" w:rsidP="004C79E4">
      <w:pPr>
        <w:pStyle w:val="ListParagraph"/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</w:p>
    <w:p w:rsidR="004C79E4" w:rsidRPr="0032171E" w:rsidRDefault="004C79E4" w:rsidP="004C79E4">
      <w:pPr>
        <w:pStyle w:val="ListParagraph"/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</w:p>
    <w:p w:rsidR="00B00E85" w:rsidRPr="00B00E85" w:rsidRDefault="00B00E85" w:rsidP="0032171E">
      <w:pPr>
        <w:pStyle w:val="ListParagraph"/>
        <w:numPr>
          <w:ilvl w:val="0"/>
          <w:numId w:val="2"/>
        </w:numPr>
        <w:shd w:val="clear" w:color="auto" w:fill="FFFFFF"/>
        <w:tabs>
          <w:tab w:val="left" w:pos="1200"/>
        </w:tabs>
        <w:spacing w:after="100" w:line="276" w:lineRule="auto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3360" behindDoc="0" locked="0" layoutInCell="1" allowOverlap="1" wp14:anchorId="704FFA8D" wp14:editId="474BDCCC">
            <wp:simplePos x="0" y="0"/>
            <wp:positionH relativeFrom="column">
              <wp:posOffset>3966845</wp:posOffset>
            </wp:positionH>
            <wp:positionV relativeFrom="paragraph">
              <wp:posOffset>37465</wp:posOffset>
            </wp:positionV>
            <wp:extent cx="972820" cy="1366520"/>
            <wp:effectExtent l="0" t="0" r="0" b="5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bert Neuwirth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3" t="7534" r="57362" b="10717"/>
                    <a:stretch/>
                  </pic:blipFill>
                  <pic:spPr bwMode="auto">
                    <a:xfrm>
                      <a:off x="0" y="0"/>
                      <a:ext cx="972820" cy="136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71E" w:rsidRPr="0032171E">
        <w:rPr>
          <w:b/>
          <w:sz w:val="24"/>
          <w:szCs w:val="24"/>
        </w:rPr>
        <w:t>Qëndr</w:t>
      </w:r>
      <w:r w:rsidR="00D255EC">
        <w:rPr>
          <w:b/>
          <w:sz w:val="24"/>
          <w:szCs w:val="24"/>
        </w:rPr>
        <w:t>esë dhe bashkëpunim në Shqipëri</w:t>
      </w:r>
      <w:r w:rsidR="0032171E" w:rsidRPr="0032171E">
        <w:rPr>
          <w:b/>
          <w:sz w:val="24"/>
          <w:szCs w:val="24"/>
        </w:rPr>
        <w:t xml:space="preserve">: </w:t>
      </w:r>
    </w:p>
    <w:p w:rsidR="00B00E85" w:rsidRPr="00B00E85" w:rsidRDefault="0032171E" w:rsidP="00B00E85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i/>
          <w:sz w:val="24"/>
          <w:szCs w:val="24"/>
        </w:rPr>
      </w:pPr>
      <w:r w:rsidRPr="0032171E">
        <w:rPr>
          <w:b/>
          <w:sz w:val="24"/>
          <w:szCs w:val="24"/>
        </w:rPr>
        <w:t>1939-1</w:t>
      </w:r>
      <w:r w:rsidR="00D255EC">
        <w:rPr>
          <w:b/>
          <w:sz w:val="24"/>
          <w:szCs w:val="24"/>
        </w:rPr>
        <w:t>944</w:t>
      </w:r>
      <w:r w:rsidRPr="0032171E">
        <w:rPr>
          <w:b/>
          <w:sz w:val="24"/>
          <w:szCs w:val="24"/>
        </w:rPr>
        <w:t xml:space="preserve">: </w:t>
      </w:r>
      <w:r w:rsidRPr="00B00E85">
        <w:rPr>
          <w:i/>
          <w:sz w:val="24"/>
          <w:szCs w:val="24"/>
        </w:rPr>
        <w:t>një analizë historike e gjedhes kulturore</w:t>
      </w:r>
    </w:p>
    <w:p w:rsidR="00B00E85" w:rsidRDefault="00B00E85" w:rsidP="00B00E85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b/>
          <w:color w:val="000000"/>
          <w:sz w:val="24"/>
          <w:szCs w:val="24"/>
          <w:lang w:val="sq-AL"/>
        </w:rPr>
      </w:pPr>
      <w:r w:rsidRPr="00B00E85">
        <w:rPr>
          <w:i/>
          <w:sz w:val="24"/>
          <w:szCs w:val="24"/>
        </w:rPr>
        <w:t>të mikut dhe armikut</w:t>
      </w:r>
    </w:p>
    <w:p w:rsidR="006B34FF" w:rsidRDefault="0032171E" w:rsidP="00B00E85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rStyle w:val="Hyperlink"/>
          <w:color w:val="auto"/>
          <w:sz w:val="24"/>
          <w:szCs w:val="24"/>
          <w:u w:val="none"/>
        </w:rPr>
      </w:pPr>
      <w:r w:rsidRPr="0032171E">
        <w:rPr>
          <w:color w:val="000000"/>
          <w:sz w:val="24"/>
          <w:szCs w:val="24"/>
          <w:lang w:val="sq-AL"/>
        </w:rPr>
        <w:t>me autor</w:t>
      </w:r>
      <w:r w:rsidRPr="0032171E">
        <w:rPr>
          <w:b/>
          <w:color w:val="000000"/>
          <w:sz w:val="24"/>
          <w:szCs w:val="24"/>
          <w:lang w:val="sq-AL"/>
        </w:rPr>
        <w:t xml:space="preserve"> </w:t>
      </w:r>
      <w:hyperlink r:id="rId13" w:history="1">
        <w:r w:rsidRPr="0032171E">
          <w:rPr>
            <w:rStyle w:val="Hyperlink"/>
            <w:color w:val="auto"/>
            <w:sz w:val="24"/>
            <w:szCs w:val="24"/>
            <w:u w:val="none"/>
          </w:rPr>
          <w:t>Hubert Neuwirth</w:t>
        </w:r>
      </w:hyperlink>
    </w:p>
    <w:p w:rsidR="00B00E85" w:rsidRDefault="00B00E85" w:rsidP="00B00E85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Viti i botimit: 2006</w:t>
      </w:r>
    </w:p>
    <w:p w:rsidR="00B00E85" w:rsidRDefault="00B00E85" w:rsidP="00B00E85">
      <w:pPr>
        <w:pStyle w:val="ListParagraph"/>
        <w:spacing w:after="160" w:line="288" w:lineRule="auto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 xml:space="preserve">Shtëpia Botuese: </w:t>
      </w:r>
      <w:r>
        <w:rPr>
          <w:b/>
          <w:sz w:val="24"/>
          <w:szCs w:val="24"/>
          <w:lang w:eastAsia="sq-AL"/>
        </w:rPr>
        <w:t>Instituti i Dialogut &amp; Komunikimit</w:t>
      </w:r>
    </w:p>
    <w:p w:rsidR="004C79E4" w:rsidRDefault="004C79E4" w:rsidP="004C79E4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b/>
          <w:sz w:val="24"/>
          <w:szCs w:val="24"/>
        </w:rPr>
      </w:pPr>
    </w:p>
    <w:p w:rsidR="004C79E4" w:rsidRPr="0032171E" w:rsidRDefault="00B00E85" w:rsidP="004C79E4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rStyle w:val="Hyperlink"/>
          <w:color w:val="auto"/>
          <w:sz w:val="24"/>
          <w:szCs w:val="24"/>
          <w:u w:val="none"/>
        </w:rPr>
      </w:pPr>
      <w:r>
        <w:rPr>
          <w:b/>
          <w:noProof/>
          <w:sz w:val="24"/>
          <w:szCs w:val="24"/>
          <w:lang w:val="sq-AL" w:eastAsia="sq-AL"/>
        </w:rPr>
        <w:drawing>
          <wp:anchor distT="0" distB="0" distL="114300" distR="114300" simplePos="0" relativeHeight="251664384" behindDoc="0" locked="0" layoutInCell="1" allowOverlap="1" wp14:anchorId="11A8D7E3" wp14:editId="156EEC58">
            <wp:simplePos x="0" y="0"/>
            <wp:positionH relativeFrom="column">
              <wp:posOffset>3930015</wp:posOffset>
            </wp:positionH>
            <wp:positionV relativeFrom="paragraph">
              <wp:posOffset>117475</wp:posOffset>
            </wp:positionV>
            <wp:extent cx="1005205" cy="1377950"/>
            <wp:effectExtent l="0" t="0" r="444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nald Hibbert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2" t="4452" r="51172" b="6503"/>
                    <a:stretch/>
                  </pic:blipFill>
                  <pic:spPr bwMode="auto">
                    <a:xfrm>
                      <a:off x="0" y="0"/>
                      <a:ext cx="1005205" cy="137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85" w:rsidRPr="00B00E85" w:rsidRDefault="0032171E" w:rsidP="00B00E85">
      <w:pPr>
        <w:pStyle w:val="ListParagraph"/>
        <w:numPr>
          <w:ilvl w:val="0"/>
          <w:numId w:val="2"/>
        </w:numPr>
        <w:shd w:val="clear" w:color="auto" w:fill="FFFFFF"/>
        <w:tabs>
          <w:tab w:val="left" w:pos="1200"/>
        </w:tabs>
        <w:spacing w:after="100" w:line="276" w:lineRule="auto"/>
        <w:rPr>
          <w:sz w:val="24"/>
          <w:szCs w:val="24"/>
          <w:lang w:eastAsia="sq-AL"/>
        </w:rPr>
      </w:pPr>
      <w:r w:rsidRPr="0032171E">
        <w:rPr>
          <w:b/>
          <w:sz w:val="24"/>
          <w:szCs w:val="24"/>
          <w:lang w:eastAsia="sq-AL"/>
        </w:rPr>
        <w:t>Fitorja e hidhur - Lufta N</w:t>
      </w:r>
      <w:r w:rsidR="00B00E85">
        <w:rPr>
          <w:b/>
          <w:sz w:val="24"/>
          <w:szCs w:val="24"/>
          <w:lang w:eastAsia="sq-AL"/>
        </w:rPr>
        <w:t>acionalçlirimtare e Shqipërisë</w:t>
      </w:r>
    </w:p>
    <w:p w:rsidR="0032171E" w:rsidRDefault="0032171E" w:rsidP="00B00E85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sz w:val="24"/>
          <w:szCs w:val="24"/>
          <w:lang w:eastAsia="sq-AL"/>
        </w:rPr>
      </w:pPr>
      <w:r w:rsidRPr="0032171E">
        <w:rPr>
          <w:sz w:val="24"/>
          <w:szCs w:val="24"/>
          <w:lang w:eastAsia="sq-AL"/>
        </w:rPr>
        <w:t xml:space="preserve">me autor </w:t>
      </w:r>
      <w:hyperlink r:id="rId15" w:history="1">
        <w:r w:rsidRPr="0032171E">
          <w:rPr>
            <w:sz w:val="24"/>
            <w:szCs w:val="24"/>
            <w:lang w:eastAsia="sq-AL"/>
          </w:rPr>
          <w:t>Reginald Hibbert</w:t>
        </w:r>
      </w:hyperlink>
    </w:p>
    <w:p w:rsidR="00B00E85" w:rsidRDefault="00B00E85" w:rsidP="00B00E85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 xml:space="preserve">Viti i botimit: </w:t>
      </w:r>
      <w:r>
        <w:rPr>
          <w:b/>
          <w:sz w:val="24"/>
          <w:szCs w:val="24"/>
          <w:lang w:eastAsia="sq-AL"/>
        </w:rPr>
        <w:t>1991</w:t>
      </w:r>
    </w:p>
    <w:p w:rsidR="00B00E85" w:rsidRDefault="00B00E85" w:rsidP="00B00E85">
      <w:pPr>
        <w:pStyle w:val="ListParagraph"/>
        <w:spacing w:after="160" w:line="288" w:lineRule="auto"/>
        <w:jc w:val="both"/>
        <w:rPr>
          <w:b/>
          <w:sz w:val="24"/>
          <w:szCs w:val="24"/>
          <w:lang w:eastAsia="sq-AL"/>
        </w:rPr>
      </w:pPr>
      <w:r>
        <w:rPr>
          <w:b/>
          <w:sz w:val="24"/>
          <w:szCs w:val="24"/>
          <w:lang w:eastAsia="sq-AL"/>
        </w:rPr>
        <w:t>Shtëpia Botuese</w:t>
      </w:r>
      <w:r>
        <w:rPr>
          <w:b/>
          <w:sz w:val="24"/>
          <w:szCs w:val="24"/>
          <w:lang w:eastAsia="sq-AL"/>
        </w:rPr>
        <w:t xml:space="preserve"> e Lidhjes së Shkrimtarëve</w:t>
      </w:r>
    </w:p>
    <w:p w:rsidR="00B00E85" w:rsidRDefault="00B00E85" w:rsidP="00B00E85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b/>
          <w:sz w:val="24"/>
          <w:szCs w:val="24"/>
          <w:lang w:eastAsia="sq-AL"/>
        </w:rPr>
      </w:pPr>
    </w:p>
    <w:p w:rsidR="00B00E85" w:rsidRDefault="00B00E85" w:rsidP="00B00E85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sz w:val="24"/>
          <w:szCs w:val="24"/>
          <w:lang w:eastAsia="sq-AL"/>
        </w:rPr>
      </w:pPr>
    </w:p>
    <w:p w:rsidR="00B00E85" w:rsidRPr="0032171E" w:rsidRDefault="00B00E85" w:rsidP="00B00E85">
      <w:pPr>
        <w:pStyle w:val="ListParagraph"/>
        <w:shd w:val="clear" w:color="auto" w:fill="FFFFFF"/>
        <w:tabs>
          <w:tab w:val="left" w:pos="1200"/>
        </w:tabs>
        <w:spacing w:after="100" w:line="276" w:lineRule="auto"/>
        <w:jc w:val="both"/>
        <w:rPr>
          <w:sz w:val="24"/>
          <w:szCs w:val="24"/>
          <w:lang w:eastAsia="sq-AL"/>
        </w:rPr>
      </w:pPr>
      <w:r>
        <w:rPr>
          <w:b/>
          <w:noProof/>
          <w:color w:val="000000"/>
          <w:sz w:val="24"/>
          <w:szCs w:val="24"/>
          <w:lang w:val="sq-AL" w:eastAsia="sq-AL"/>
        </w:rPr>
        <w:drawing>
          <wp:anchor distT="0" distB="0" distL="114300" distR="114300" simplePos="0" relativeHeight="251665408" behindDoc="0" locked="0" layoutInCell="1" allowOverlap="1" wp14:anchorId="4ECDEF5F" wp14:editId="4D64F15E">
            <wp:simplePos x="0" y="0"/>
            <wp:positionH relativeFrom="column">
              <wp:posOffset>3942080</wp:posOffset>
            </wp:positionH>
            <wp:positionV relativeFrom="paragraph">
              <wp:posOffset>93980</wp:posOffset>
            </wp:positionV>
            <wp:extent cx="1014730" cy="1614805"/>
            <wp:effectExtent l="0" t="0" r="0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derick Bailey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5" t="6228" r="53761" b="4625"/>
                    <a:stretch/>
                  </pic:blipFill>
                  <pic:spPr bwMode="auto">
                    <a:xfrm>
                      <a:off x="0" y="0"/>
                      <a:ext cx="1014730" cy="16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0E85" w:rsidRPr="00B00E85" w:rsidRDefault="0032171E" w:rsidP="00B00E85">
      <w:pPr>
        <w:pStyle w:val="ListParagraph"/>
        <w:numPr>
          <w:ilvl w:val="0"/>
          <w:numId w:val="2"/>
        </w:numPr>
        <w:spacing w:after="160" w:line="288" w:lineRule="auto"/>
        <w:rPr>
          <w:b/>
          <w:color w:val="000000"/>
          <w:sz w:val="24"/>
          <w:szCs w:val="24"/>
          <w:lang w:val="sq-AL"/>
        </w:rPr>
      </w:pPr>
      <w:r w:rsidRPr="0032171E">
        <w:rPr>
          <w:b/>
          <w:sz w:val="24"/>
          <w:szCs w:val="24"/>
        </w:rPr>
        <w:t xml:space="preserve">Lufta e fshehtë në Shqipëri – një histori </w:t>
      </w:r>
    </w:p>
    <w:p w:rsidR="00B00E85" w:rsidRPr="00B00E85" w:rsidRDefault="0032171E" w:rsidP="00B00E85">
      <w:pPr>
        <w:pStyle w:val="ListParagraph"/>
        <w:spacing w:after="160" w:line="288" w:lineRule="auto"/>
        <w:rPr>
          <w:b/>
          <w:color w:val="000000"/>
          <w:sz w:val="24"/>
          <w:szCs w:val="24"/>
          <w:lang w:val="sq-AL"/>
        </w:rPr>
      </w:pPr>
      <w:r w:rsidRPr="0032171E">
        <w:rPr>
          <w:b/>
          <w:sz w:val="24"/>
          <w:szCs w:val="24"/>
        </w:rPr>
        <w:t>e misionev</w:t>
      </w:r>
      <w:r w:rsidR="00B00E85">
        <w:rPr>
          <w:b/>
          <w:sz w:val="24"/>
          <w:szCs w:val="24"/>
        </w:rPr>
        <w:t>e sekrete britanike 1940 – 1945</w:t>
      </w:r>
      <w:r w:rsidRPr="0032171E">
        <w:rPr>
          <w:b/>
          <w:sz w:val="24"/>
          <w:szCs w:val="24"/>
        </w:rPr>
        <w:t xml:space="preserve"> </w:t>
      </w:r>
    </w:p>
    <w:p w:rsidR="00B00E85" w:rsidRDefault="0032171E" w:rsidP="00B00E85">
      <w:pPr>
        <w:pStyle w:val="ListParagraph"/>
        <w:spacing w:after="160" w:line="288" w:lineRule="auto"/>
        <w:jc w:val="both"/>
        <w:rPr>
          <w:sz w:val="24"/>
          <w:szCs w:val="24"/>
        </w:rPr>
      </w:pPr>
      <w:r w:rsidRPr="0032171E">
        <w:rPr>
          <w:sz w:val="24"/>
          <w:szCs w:val="24"/>
        </w:rPr>
        <w:t>me autor</w:t>
      </w:r>
      <w:r w:rsidRPr="0032171E">
        <w:rPr>
          <w:b/>
          <w:sz w:val="24"/>
          <w:szCs w:val="24"/>
        </w:rPr>
        <w:t xml:space="preserve"> </w:t>
      </w:r>
      <w:r w:rsidRPr="0032171E">
        <w:rPr>
          <w:sz w:val="24"/>
          <w:szCs w:val="24"/>
        </w:rPr>
        <w:t>Roderick Bailey</w:t>
      </w:r>
    </w:p>
    <w:p w:rsidR="00B00E85" w:rsidRDefault="00B00E85" w:rsidP="00B00E85">
      <w:pPr>
        <w:pStyle w:val="ListParagraph"/>
        <w:spacing w:after="160" w:line="288" w:lineRule="auto"/>
        <w:jc w:val="both"/>
        <w:rPr>
          <w:sz w:val="24"/>
          <w:szCs w:val="24"/>
        </w:rPr>
      </w:pPr>
      <w:r>
        <w:rPr>
          <w:b/>
          <w:sz w:val="24"/>
          <w:szCs w:val="24"/>
          <w:lang w:eastAsia="sq-AL"/>
        </w:rPr>
        <w:t xml:space="preserve">Viti i botimit: </w:t>
      </w:r>
      <w:r w:rsidRPr="00B00E85">
        <w:rPr>
          <w:b/>
          <w:sz w:val="24"/>
          <w:szCs w:val="24"/>
        </w:rPr>
        <w:t>2019</w:t>
      </w:r>
    </w:p>
    <w:p w:rsidR="006B34FF" w:rsidRDefault="00E23354" w:rsidP="00B00E85">
      <w:pPr>
        <w:pStyle w:val="ListParagraph"/>
        <w:spacing w:after="160" w:line="288" w:lineRule="auto"/>
        <w:jc w:val="both"/>
        <w:rPr>
          <w:b/>
          <w:sz w:val="24"/>
          <w:szCs w:val="24"/>
        </w:rPr>
      </w:pPr>
      <w:r w:rsidRPr="00B00E85">
        <w:rPr>
          <w:b/>
          <w:sz w:val="24"/>
          <w:szCs w:val="24"/>
        </w:rPr>
        <w:t>Shtëpia botuese</w:t>
      </w:r>
      <w:r w:rsidR="00B00E85" w:rsidRPr="00B00E85">
        <w:rPr>
          <w:b/>
          <w:sz w:val="24"/>
          <w:szCs w:val="24"/>
        </w:rPr>
        <w:t>:</w:t>
      </w:r>
      <w:r w:rsidRPr="00B00E85">
        <w:rPr>
          <w:b/>
          <w:sz w:val="24"/>
          <w:szCs w:val="24"/>
        </w:rPr>
        <w:t xml:space="preserve"> “Naimi”</w:t>
      </w:r>
    </w:p>
    <w:p w:rsidR="00B00E85" w:rsidRDefault="00B00E85" w:rsidP="00B00E85">
      <w:pPr>
        <w:pStyle w:val="ListParagraph"/>
        <w:spacing w:after="160" w:line="288" w:lineRule="auto"/>
        <w:jc w:val="both"/>
        <w:rPr>
          <w:b/>
          <w:color w:val="000000"/>
          <w:sz w:val="24"/>
          <w:szCs w:val="24"/>
          <w:lang w:val="sq-AL"/>
        </w:rPr>
      </w:pPr>
    </w:p>
    <w:p w:rsidR="00B00E85" w:rsidRDefault="00B00E85" w:rsidP="00B00E85">
      <w:pPr>
        <w:pStyle w:val="ListParagraph"/>
        <w:spacing w:after="160" w:line="288" w:lineRule="auto"/>
        <w:jc w:val="both"/>
        <w:rPr>
          <w:b/>
          <w:color w:val="000000"/>
          <w:sz w:val="24"/>
          <w:szCs w:val="24"/>
          <w:lang w:val="sq-AL"/>
        </w:rPr>
      </w:pPr>
    </w:p>
    <w:p w:rsidR="00B00E85" w:rsidRDefault="00B00E85" w:rsidP="00B00E85">
      <w:pPr>
        <w:pStyle w:val="ListParagraph"/>
        <w:spacing w:after="160" w:line="288" w:lineRule="auto"/>
        <w:jc w:val="both"/>
        <w:rPr>
          <w:b/>
          <w:color w:val="000000"/>
          <w:sz w:val="24"/>
          <w:szCs w:val="24"/>
          <w:lang w:val="sq-AL"/>
        </w:rPr>
      </w:pPr>
    </w:p>
    <w:p w:rsidR="00AC3CBB" w:rsidRDefault="006B34FF" w:rsidP="006B34FF">
      <w:pPr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  <w:r w:rsidRPr="006B34FF">
        <w:rPr>
          <w:color w:val="000000"/>
          <w:sz w:val="24"/>
          <w:szCs w:val="24"/>
          <w:lang w:val="sq-AL"/>
        </w:rPr>
        <w:t xml:space="preserve">3. </w:t>
      </w:r>
      <w:r w:rsidRPr="006B34FF">
        <w:rPr>
          <w:i/>
          <w:color w:val="000000"/>
          <w:spacing w:val="-4"/>
          <w:sz w:val="24"/>
          <w:szCs w:val="24"/>
          <w:lang w:val="sq-AL"/>
        </w:rPr>
        <w:t>Për veprën shkencore më cilësore për antifashizmin në Shqipëri, nga studiues të rinj</w:t>
      </w:r>
      <w:r w:rsidRPr="006B34FF">
        <w:rPr>
          <w:color w:val="000000"/>
          <w:sz w:val="24"/>
          <w:szCs w:val="24"/>
          <w:lang w:val="sq-AL"/>
        </w:rPr>
        <w:t xml:space="preserve"> </w:t>
      </w:r>
      <w:r w:rsidR="00AC3CBB">
        <w:rPr>
          <w:color w:val="000000"/>
          <w:sz w:val="24"/>
          <w:szCs w:val="24"/>
          <w:lang w:val="sq-AL"/>
        </w:rPr>
        <w:t>u gjykua se, nga prurjet e paraqitura nuk qe e mundur t</w:t>
      </w:r>
      <w:r w:rsidR="00AC3CBB" w:rsidRPr="00AC3CBB">
        <w:rPr>
          <w:color w:val="000000"/>
          <w:sz w:val="24"/>
          <w:szCs w:val="24"/>
          <w:lang w:val="sq-AL"/>
        </w:rPr>
        <w:t>ë</w:t>
      </w:r>
      <w:r w:rsidR="00AC3CBB">
        <w:rPr>
          <w:color w:val="000000"/>
          <w:sz w:val="24"/>
          <w:szCs w:val="24"/>
          <w:lang w:val="sq-AL"/>
        </w:rPr>
        <w:t xml:space="preserve"> p</w:t>
      </w:r>
      <w:r w:rsidR="00AC3CBB" w:rsidRPr="00AC3CBB">
        <w:rPr>
          <w:color w:val="000000"/>
          <w:sz w:val="24"/>
          <w:szCs w:val="24"/>
          <w:lang w:val="sq-AL"/>
        </w:rPr>
        <w:t>ë</w:t>
      </w:r>
      <w:r w:rsidR="00AC3CBB">
        <w:rPr>
          <w:color w:val="000000"/>
          <w:sz w:val="24"/>
          <w:szCs w:val="24"/>
          <w:lang w:val="sq-AL"/>
        </w:rPr>
        <w:t>rzgjidheshin vepra p</w:t>
      </w:r>
      <w:r w:rsidR="00AC3CBB" w:rsidRPr="00AC3CBB">
        <w:rPr>
          <w:color w:val="000000"/>
          <w:sz w:val="24"/>
          <w:szCs w:val="24"/>
          <w:lang w:val="sq-AL"/>
        </w:rPr>
        <w:t>ë</w:t>
      </w:r>
      <w:r w:rsidR="00AC3CBB">
        <w:rPr>
          <w:color w:val="000000"/>
          <w:sz w:val="24"/>
          <w:szCs w:val="24"/>
          <w:lang w:val="sq-AL"/>
        </w:rPr>
        <w:t>r nominim.</w:t>
      </w:r>
    </w:p>
    <w:p w:rsidR="0032171E" w:rsidRDefault="0032171E" w:rsidP="006B34FF">
      <w:pPr>
        <w:shd w:val="clear" w:color="auto" w:fill="FFFFFF"/>
        <w:spacing w:after="100" w:line="276" w:lineRule="auto"/>
        <w:jc w:val="both"/>
        <w:rPr>
          <w:color w:val="000000"/>
          <w:sz w:val="24"/>
          <w:szCs w:val="24"/>
          <w:lang w:val="sq-AL"/>
        </w:rPr>
      </w:pPr>
      <w:r>
        <w:rPr>
          <w:color w:val="000000"/>
          <w:sz w:val="24"/>
          <w:szCs w:val="24"/>
          <w:lang w:val="sq-AL"/>
        </w:rPr>
        <w:t>Mbledhja e Juris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p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>r p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>rzgjedhjen e fituesve do t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b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>het m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dat</w:t>
      </w:r>
      <w:r w:rsidRPr="008F7345">
        <w:rPr>
          <w:color w:val="000000"/>
          <w:sz w:val="24"/>
          <w:szCs w:val="24"/>
          <w:lang w:val="sq-AL"/>
        </w:rPr>
        <w:t>ë</w:t>
      </w:r>
      <w:r w:rsidR="00B00E85">
        <w:rPr>
          <w:color w:val="000000"/>
          <w:sz w:val="24"/>
          <w:szCs w:val="24"/>
          <w:lang w:val="sq-AL"/>
        </w:rPr>
        <w:t xml:space="preserve"> 14.11.</w:t>
      </w:r>
      <w:r>
        <w:rPr>
          <w:color w:val="000000"/>
          <w:sz w:val="24"/>
          <w:szCs w:val="24"/>
          <w:lang w:val="sq-AL"/>
        </w:rPr>
        <w:t>2019, me votim t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fsheht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e do t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shpallen m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dat</w:t>
      </w:r>
      <w:r w:rsidRPr="008F7345">
        <w:rPr>
          <w:color w:val="000000"/>
          <w:sz w:val="24"/>
          <w:szCs w:val="24"/>
          <w:lang w:val="sq-AL"/>
        </w:rPr>
        <w:t>ë</w:t>
      </w:r>
      <w:r w:rsidR="00B00E85">
        <w:rPr>
          <w:color w:val="000000"/>
          <w:sz w:val="24"/>
          <w:szCs w:val="24"/>
          <w:lang w:val="sq-AL"/>
        </w:rPr>
        <w:t xml:space="preserve"> 15.11.</w:t>
      </w:r>
      <w:r>
        <w:rPr>
          <w:color w:val="000000"/>
          <w:sz w:val="24"/>
          <w:szCs w:val="24"/>
          <w:lang w:val="sq-AL"/>
        </w:rPr>
        <w:t>2019, n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nj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ceremoni t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ve</w:t>
      </w:r>
      <w:r w:rsidRPr="008F7345">
        <w:rPr>
          <w:color w:val="000000"/>
          <w:sz w:val="24"/>
          <w:szCs w:val="24"/>
          <w:lang w:val="sq-AL"/>
        </w:rPr>
        <w:t>ç</w:t>
      </w:r>
      <w:r>
        <w:rPr>
          <w:color w:val="000000"/>
          <w:sz w:val="24"/>
          <w:szCs w:val="24"/>
          <w:lang w:val="sq-AL"/>
        </w:rPr>
        <w:t>ant</w:t>
      </w:r>
      <w:r w:rsidRPr="008F7345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>.</w:t>
      </w:r>
    </w:p>
    <w:p w:rsidR="00CB5602" w:rsidRPr="006B34FF" w:rsidRDefault="0032171E" w:rsidP="00B00E85">
      <w:pPr>
        <w:shd w:val="clear" w:color="auto" w:fill="FFFFFF"/>
        <w:spacing w:after="100" w:line="276" w:lineRule="auto"/>
        <w:jc w:val="both"/>
        <w:rPr>
          <w:lang w:val="sq-AL"/>
        </w:rPr>
      </w:pPr>
      <w:r>
        <w:rPr>
          <w:color w:val="000000"/>
          <w:sz w:val="24"/>
          <w:szCs w:val="24"/>
          <w:lang w:val="sq-AL"/>
        </w:rPr>
        <w:t>M</w:t>
      </w:r>
      <w:r w:rsidRPr="0032171E">
        <w:rPr>
          <w:color w:val="000000"/>
          <w:sz w:val="24"/>
          <w:szCs w:val="24"/>
          <w:lang w:val="sq-AL"/>
        </w:rPr>
        <w:t>ë</w:t>
      </w:r>
      <w:r>
        <w:rPr>
          <w:color w:val="000000"/>
          <w:sz w:val="24"/>
          <w:szCs w:val="24"/>
          <w:lang w:val="sq-AL"/>
        </w:rPr>
        <w:t xml:space="preserve"> posht</w:t>
      </w:r>
      <w:r w:rsidRPr="0032171E">
        <w:rPr>
          <w:color w:val="000000"/>
          <w:sz w:val="24"/>
          <w:szCs w:val="24"/>
          <w:lang w:val="sq-AL"/>
        </w:rPr>
        <w:t>ë</w:t>
      </w:r>
      <w:r w:rsidR="00D255EC">
        <w:rPr>
          <w:color w:val="000000"/>
          <w:sz w:val="24"/>
          <w:szCs w:val="24"/>
          <w:lang w:val="sq-AL"/>
        </w:rPr>
        <w:t xml:space="preserve">, </w:t>
      </w:r>
      <w:bookmarkStart w:id="0" w:name="_GoBack"/>
      <w:bookmarkEnd w:id="0"/>
      <w:r w:rsidR="00D255EC">
        <w:rPr>
          <w:color w:val="000000"/>
          <w:sz w:val="24"/>
          <w:szCs w:val="24"/>
          <w:lang w:val="sq-AL"/>
        </w:rPr>
        <w:t>V</w:t>
      </w:r>
      <w:r>
        <w:rPr>
          <w:color w:val="000000"/>
          <w:sz w:val="24"/>
          <w:szCs w:val="24"/>
          <w:lang w:val="sq-AL"/>
        </w:rPr>
        <w:t>endimi</w:t>
      </w:r>
      <w:r w:rsidR="00AC3CBB">
        <w:rPr>
          <w:color w:val="000000"/>
          <w:sz w:val="24"/>
          <w:szCs w:val="24"/>
          <w:lang w:val="sq-AL"/>
        </w:rPr>
        <w:t xml:space="preserve"> i Jurisë</w:t>
      </w:r>
      <w:r w:rsidR="00D255EC">
        <w:rPr>
          <w:color w:val="000000"/>
          <w:sz w:val="24"/>
          <w:szCs w:val="24"/>
          <w:lang w:val="sq-AL"/>
        </w:rPr>
        <w:t xml:space="preserve"> Nr. 23</w:t>
      </w:r>
      <w:r w:rsidR="00AC3CBB">
        <w:rPr>
          <w:color w:val="000000"/>
          <w:sz w:val="24"/>
          <w:szCs w:val="24"/>
          <w:lang w:val="sq-AL"/>
        </w:rPr>
        <w:t>, dat</w:t>
      </w:r>
      <w:r w:rsidR="00AC3CBB" w:rsidRPr="00AC3CBB">
        <w:rPr>
          <w:color w:val="000000"/>
          <w:sz w:val="24"/>
          <w:szCs w:val="24"/>
          <w:lang w:val="sq-AL"/>
        </w:rPr>
        <w:t>ë</w:t>
      </w:r>
      <w:r w:rsidR="00AC3CBB">
        <w:rPr>
          <w:color w:val="000000"/>
          <w:sz w:val="24"/>
          <w:szCs w:val="24"/>
          <w:lang w:val="sq-AL"/>
        </w:rPr>
        <w:t xml:space="preserve"> 21 tetor 2019.</w:t>
      </w:r>
    </w:p>
    <w:sectPr w:rsidR="00CB5602" w:rsidRPr="006B34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7B7BE7"/>
    <w:multiLevelType w:val="hybridMultilevel"/>
    <w:tmpl w:val="FF0E8436"/>
    <w:lvl w:ilvl="0" w:tplc="C690F4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800" w:hanging="360"/>
      </w:pPr>
    </w:lvl>
    <w:lvl w:ilvl="2" w:tplc="041C001B" w:tentative="1">
      <w:start w:val="1"/>
      <w:numFmt w:val="lowerRoman"/>
      <w:lvlText w:val="%3."/>
      <w:lvlJc w:val="right"/>
      <w:pPr>
        <w:ind w:left="2520" w:hanging="180"/>
      </w:pPr>
    </w:lvl>
    <w:lvl w:ilvl="3" w:tplc="041C000F" w:tentative="1">
      <w:start w:val="1"/>
      <w:numFmt w:val="decimal"/>
      <w:lvlText w:val="%4."/>
      <w:lvlJc w:val="left"/>
      <w:pPr>
        <w:ind w:left="3240" w:hanging="360"/>
      </w:pPr>
    </w:lvl>
    <w:lvl w:ilvl="4" w:tplc="041C0019" w:tentative="1">
      <w:start w:val="1"/>
      <w:numFmt w:val="lowerLetter"/>
      <w:lvlText w:val="%5."/>
      <w:lvlJc w:val="left"/>
      <w:pPr>
        <w:ind w:left="3960" w:hanging="360"/>
      </w:pPr>
    </w:lvl>
    <w:lvl w:ilvl="5" w:tplc="041C001B" w:tentative="1">
      <w:start w:val="1"/>
      <w:numFmt w:val="lowerRoman"/>
      <w:lvlText w:val="%6."/>
      <w:lvlJc w:val="right"/>
      <w:pPr>
        <w:ind w:left="4680" w:hanging="180"/>
      </w:pPr>
    </w:lvl>
    <w:lvl w:ilvl="6" w:tplc="041C000F" w:tentative="1">
      <w:start w:val="1"/>
      <w:numFmt w:val="decimal"/>
      <w:lvlText w:val="%7."/>
      <w:lvlJc w:val="left"/>
      <w:pPr>
        <w:ind w:left="5400" w:hanging="360"/>
      </w:pPr>
    </w:lvl>
    <w:lvl w:ilvl="7" w:tplc="041C0019" w:tentative="1">
      <w:start w:val="1"/>
      <w:numFmt w:val="lowerLetter"/>
      <w:lvlText w:val="%8."/>
      <w:lvlJc w:val="left"/>
      <w:pPr>
        <w:ind w:left="6120" w:hanging="360"/>
      </w:pPr>
    </w:lvl>
    <w:lvl w:ilvl="8" w:tplc="041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7822AB"/>
    <w:multiLevelType w:val="hybridMultilevel"/>
    <w:tmpl w:val="66821C4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BD1A02"/>
    <w:multiLevelType w:val="hybridMultilevel"/>
    <w:tmpl w:val="FF502C82"/>
    <w:lvl w:ilvl="0" w:tplc="041C000F">
      <w:start w:val="1"/>
      <w:numFmt w:val="decimal"/>
      <w:lvlText w:val="%1."/>
      <w:lvlJc w:val="left"/>
      <w:pPr>
        <w:ind w:left="720" w:hanging="360"/>
      </w:p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2B0851"/>
    <w:multiLevelType w:val="hybridMultilevel"/>
    <w:tmpl w:val="12C68C3E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4FF"/>
    <w:rsid w:val="001D57BF"/>
    <w:rsid w:val="0032171E"/>
    <w:rsid w:val="004C79E4"/>
    <w:rsid w:val="00687572"/>
    <w:rsid w:val="00690D6E"/>
    <w:rsid w:val="006B34FF"/>
    <w:rsid w:val="006C724D"/>
    <w:rsid w:val="00747A8A"/>
    <w:rsid w:val="00AC3CBB"/>
    <w:rsid w:val="00B00E85"/>
    <w:rsid w:val="00CB5602"/>
    <w:rsid w:val="00D255EC"/>
    <w:rsid w:val="00E23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B34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17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9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E4"/>
    <w:rPr>
      <w:rFonts w:ascii="Tahoma" w:eastAsia="Times New Roman" w:hAnsi="Tahoma" w:cs="Tahoma"/>
      <w:sz w:val="16"/>
      <w:szCs w:val="16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34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unhideWhenUsed/>
    <w:rsid w:val="006B34F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171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9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9E4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bksh.al/adlib/scripts/wwwopac.exe?&amp;DATABASE=books&amp;OPAC_URL=/adlib/beginner/index_al.html&amp;LANGUAGE=1&amp;l1=Neuwirth,+Hubert&amp;LIMIT=5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bksh.al/adlib/scripts/wwwopac.exe?&amp;DATABASE=books&amp;OPAC_URL=/adlib/beginner/index_al.html&amp;LANGUAGE=1&amp;l1=Lalaj,+Ana&amp;LIMIT=50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bksh.al/adlib/scripts/wwwopac.exe?&amp;DATABASE=books&amp;OPAC_URL=/adlib/beginner/index_al.html&amp;LANGUAGE=1&amp;l1=Hibbert,+Reginald&amp;LIMIT=50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2019-10-28T10:59:00Z</cp:lastPrinted>
  <dcterms:created xsi:type="dcterms:W3CDTF">2019-10-28T10:43:00Z</dcterms:created>
  <dcterms:modified xsi:type="dcterms:W3CDTF">2019-10-28T14:19:00Z</dcterms:modified>
</cp:coreProperties>
</file>